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F39" w:rsidRPr="00AB4F39" w:rsidRDefault="00AB4F39" w:rsidP="00AB4F39">
      <w:pPr>
        <w:keepNext/>
        <w:keepLines/>
        <w:spacing w:before="320" w:after="240" w:line="320" w:lineRule="exact"/>
        <w:outlineLvl w:val="1"/>
        <w:rPr>
          <w:rFonts w:asciiTheme="majorHAnsi" w:eastAsiaTheme="majorEastAsia" w:hAnsiTheme="majorHAnsi" w:cstheme="majorHAnsi"/>
          <w:b/>
          <w:bCs/>
          <w:color w:val="144C5B" w:themeColor="text2"/>
          <w:sz w:val="24"/>
          <w:szCs w:val="26"/>
        </w:rPr>
      </w:pPr>
      <w:bookmarkStart w:id="0" w:name="_Toc119478115"/>
      <w:bookmarkStart w:id="1" w:name="_Toc129096539"/>
      <w:r w:rsidRPr="00AB4F39">
        <w:rPr>
          <w:rFonts w:asciiTheme="majorHAnsi" w:eastAsiaTheme="majorEastAsia" w:hAnsiTheme="majorHAnsi" w:cstheme="majorHAnsi"/>
          <w:b/>
          <w:bCs/>
          <w:color w:val="144C5B" w:themeColor="text2"/>
          <w:sz w:val="24"/>
          <w:szCs w:val="26"/>
        </w:rPr>
        <w:t>Liite 3. Lääkehoi</w:t>
      </w:r>
      <w:bookmarkStart w:id="2" w:name="_GoBack"/>
      <w:bookmarkEnd w:id="2"/>
      <w:r w:rsidRPr="00AB4F39">
        <w:rPr>
          <w:rFonts w:asciiTheme="majorHAnsi" w:eastAsiaTheme="majorEastAsia" w:hAnsiTheme="majorHAnsi" w:cstheme="majorHAnsi"/>
          <w:b/>
          <w:bCs/>
          <w:color w:val="144C5B" w:themeColor="text2"/>
          <w:sz w:val="24"/>
          <w:szCs w:val="26"/>
        </w:rPr>
        <w:t>don perehdytyksen muistilista, mallipohja – lähihoitaja</w:t>
      </w:r>
      <w:bookmarkEnd w:id="0"/>
      <w:bookmarkEnd w:id="1"/>
    </w:p>
    <w:tbl>
      <w:tblPr>
        <w:tblStyle w:val="Kymsote2"/>
        <w:tblW w:w="10144" w:type="dxa"/>
        <w:tblLook w:val="04A0" w:firstRow="1" w:lastRow="0" w:firstColumn="1" w:lastColumn="0" w:noHBand="0" w:noVBand="1"/>
      </w:tblPr>
      <w:tblGrid>
        <w:gridCol w:w="5723"/>
        <w:gridCol w:w="4421"/>
      </w:tblGrid>
      <w:tr w:rsidR="00AB4F39" w:rsidRPr="00AB4F39" w:rsidTr="006F6149">
        <w:trPr>
          <w:trHeight w:val="367"/>
        </w:trPr>
        <w:tc>
          <w:tcPr>
            <w:tcW w:w="5723" w:type="dxa"/>
          </w:tcPr>
          <w:p w:rsidR="00AB4F39" w:rsidRPr="00AB4F39" w:rsidRDefault="00AB4F39" w:rsidP="00AB4F39">
            <w:pPr>
              <w:rPr>
                <w:b/>
                <w:sz w:val="18"/>
                <w:szCs w:val="18"/>
              </w:rPr>
            </w:pPr>
            <w:r w:rsidRPr="00AB4F39">
              <w:rPr>
                <w:b/>
                <w:sz w:val="18"/>
                <w:szCs w:val="18"/>
              </w:rPr>
              <w:t>Perehdytettävä asia:</w:t>
            </w:r>
          </w:p>
        </w:tc>
        <w:tc>
          <w:tcPr>
            <w:tcW w:w="4421" w:type="dxa"/>
          </w:tcPr>
          <w:p w:rsidR="00AB4F39" w:rsidRPr="00AB4F39" w:rsidRDefault="00AB4F39" w:rsidP="00AB4F39">
            <w:pPr>
              <w:rPr>
                <w:b/>
                <w:sz w:val="18"/>
                <w:szCs w:val="18"/>
              </w:rPr>
            </w:pPr>
            <w:r w:rsidRPr="00AB4F39">
              <w:rPr>
                <w:b/>
                <w:sz w:val="18"/>
                <w:szCs w:val="18"/>
              </w:rPr>
              <w:t xml:space="preserve">Suoritettu: </w:t>
            </w:r>
          </w:p>
          <w:p w:rsidR="00AB4F39" w:rsidRPr="00AB4F39" w:rsidRDefault="00AB4F39" w:rsidP="00AB4F39">
            <w:pPr>
              <w:rPr>
                <w:sz w:val="18"/>
                <w:szCs w:val="18"/>
              </w:rPr>
            </w:pPr>
            <w:r w:rsidRPr="00AB4F39">
              <w:rPr>
                <w:sz w:val="18"/>
                <w:szCs w:val="18"/>
              </w:rPr>
              <w:t>(perehtyjän ja perehdyttäjän allekirjoitus ja pvm)</w:t>
            </w:r>
          </w:p>
        </w:tc>
      </w:tr>
      <w:tr w:rsidR="00AB4F39" w:rsidRPr="00AB4F39" w:rsidTr="006F6149">
        <w:trPr>
          <w:trHeight w:val="121"/>
        </w:trPr>
        <w:tc>
          <w:tcPr>
            <w:tcW w:w="5723" w:type="dxa"/>
          </w:tcPr>
          <w:p w:rsidR="00AB4F39" w:rsidRPr="00AB4F39" w:rsidRDefault="00AB4F39" w:rsidP="00AB4F39">
            <w:pPr>
              <w:rPr>
                <w:sz w:val="18"/>
                <w:szCs w:val="18"/>
              </w:rPr>
            </w:pPr>
            <w:r w:rsidRPr="00AB4F39">
              <w:rPr>
                <w:sz w:val="18"/>
                <w:szCs w:val="18"/>
              </w:rPr>
              <w:t>Lääkehoitosuunnitelma</w:t>
            </w:r>
          </w:p>
        </w:tc>
        <w:tc>
          <w:tcPr>
            <w:tcW w:w="4421" w:type="dxa"/>
          </w:tcPr>
          <w:p w:rsidR="00AB4F39" w:rsidRPr="00AB4F39" w:rsidRDefault="00AB4F39" w:rsidP="00AB4F39">
            <w:pPr>
              <w:rPr>
                <w:sz w:val="18"/>
                <w:szCs w:val="18"/>
              </w:rPr>
            </w:pPr>
          </w:p>
        </w:tc>
      </w:tr>
      <w:tr w:rsidR="00AB4F39" w:rsidRPr="00AB4F39" w:rsidTr="006F6149">
        <w:trPr>
          <w:trHeight w:val="121"/>
        </w:trPr>
        <w:tc>
          <w:tcPr>
            <w:tcW w:w="5723" w:type="dxa"/>
          </w:tcPr>
          <w:p w:rsidR="00AB4F39" w:rsidRPr="00AB4F39" w:rsidRDefault="00AB4F39" w:rsidP="00AB4F39">
            <w:pPr>
              <w:rPr>
                <w:sz w:val="18"/>
                <w:szCs w:val="18"/>
              </w:rPr>
            </w:pPr>
            <w:r w:rsidRPr="00AB4F39">
              <w:rPr>
                <w:sz w:val="18"/>
                <w:szCs w:val="18"/>
              </w:rPr>
              <w:t>Lääkevastaavat ja lääkevastaavien työnkuva</w:t>
            </w:r>
          </w:p>
        </w:tc>
        <w:tc>
          <w:tcPr>
            <w:tcW w:w="4421" w:type="dxa"/>
          </w:tcPr>
          <w:p w:rsidR="00AB4F39" w:rsidRPr="00AB4F39" w:rsidRDefault="00AB4F39" w:rsidP="00AB4F39">
            <w:pPr>
              <w:rPr>
                <w:sz w:val="18"/>
                <w:szCs w:val="18"/>
              </w:rPr>
            </w:pPr>
          </w:p>
        </w:tc>
      </w:tr>
      <w:tr w:rsidR="00AB4F39" w:rsidRPr="00AB4F39" w:rsidTr="006F6149">
        <w:trPr>
          <w:trHeight w:val="627"/>
        </w:trPr>
        <w:tc>
          <w:tcPr>
            <w:tcW w:w="5723" w:type="dxa"/>
          </w:tcPr>
          <w:p w:rsidR="00AB4F39" w:rsidRPr="00AB4F39" w:rsidRDefault="00AB4F39" w:rsidP="00AB4F39">
            <w:pPr>
              <w:rPr>
                <w:sz w:val="18"/>
                <w:szCs w:val="18"/>
              </w:rPr>
            </w:pPr>
            <w:r w:rsidRPr="00AB4F39">
              <w:rPr>
                <w:sz w:val="18"/>
                <w:szCs w:val="18"/>
              </w:rPr>
              <w:t>Osaamisen varmistaminen</w:t>
            </w:r>
          </w:p>
          <w:p w:rsidR="00AB4F39" w:rsidRPr="00AB4F39" w:rsidRDefault="00AB4F39" w:rsidP="00AB4F39">
            <w:pPr>
              <w:numPr>
                <w:ilvl w:val="0"/>
                <w:numId w:val="41"/>
              </w:numPr>
              <w:tabs>
                <w:tab w:val="clear" w:pos="1304"/>
                <w:tab w:val="clear" w:pos="2608"/>
              </w:tabs>
              <w:spacing w:after="160"/>
              <w:contextualSpacing/>
              <w:rPr>
                <w:color w:val="auto"/>
                <w:sz w:val="18"/>
                <w:szCs w:val="18"/>
              </w:rPr>
            </w:pPr>
            <w:r w:rsidRPr="00AB4F39">
              <w:rPr>
                <w:color w:val="auto"/>
                <w:sz w:val="18"/>
                <w:szCs w:val="18"/>
              </w:rPr>
              <w:t>Lääkehoidon osaamisen verkkokoulutus (LOVe)</w:t>
            </w:r>
          </w:p>
          <w:p w:rsidR="00AB4F39" w:rsidRPr="00AB4F39" w:rsidRDefault="00AB4F39" w:rsidP="00AB4F39">
            <w:pPr>
              <w:numPr>
                <w:ilvl w:val="0"/>
                <w:numId w:val="41"/>
              </w:numPr>
              <w:tabs>
                <w:tab w:val="clear" w:pos="1304"/>
                <w:tab w:val="clear" w:pos="2608"/>
              </w:tabs>
              <w:contextualSpacing/>
              <w:rPr>
                <w:color w:val="auto"/>
                <w:sz w:val="18"/>
                <w:szCs w:val="18"/>
              </w:rPr>
            </w:pPr>
            <w:r w:rsidRPr="00AB4F39">
              <w:rPr>
                <w:color w:val="auto"/>
                <w:sz w:val="18"/>
                <w:szCs w:val="18"/>
              </w:rPr>
              <w:t>Lääkehoitoa koskevat koulutukset</w:t>
            </w:r>
          </w:p>
        </w:tc>
        <w:tc>
          <w:tcPr>
            <w:tcW w:w="4421" w:type="dxa"/>
          </w:tcPr>
          <w:p w:rsidR="00AB4F39" w:rsidRPr="00AB4F39" w:rsidRDefault="00AB4F39" w:rsidP="00AB4F39">
            <w:pPr>
              <w:rPr>
                <w:sz w:val="18"/>
                <w:szCs w:val="18"/>
              </w:rPr>
            </w:pPr>
          </w:p>
        </w:tc>
      </w:tr>
      <w:tr w:rsidR="00AB4F39" w:rsidRPr="00AB4F39" w:rsidTr="006F6149">
        <w:trPr>
          <w:trHeight w:val="968"/>
        </w:trPr>
        <w:tc>
          <w:tcPr>
            <w:tcW w:w="5723" w:type="dxa"/>
          </w:tcPr>
          <w:p w:rsidR="00AB4F39" w:rsidRPr="00AB4F39" w:rsidRDefault="00AB4F39" w:rsidP="00AB4F39">
            <w:pPr>
              <w:rPr>
                <w:sz w:val="18"/>
                <w:szCs w:val="18"/>
              </w:rPr>
            </w:pPr>
            <w:r w:rsidRPr="00AB4F39">
              <w:rPr>
                <w:sz w:val="18"/>
                <w:szCs w:val="18"/>
              </w:rPr>
              <w:t>Lääkehuone</w:t>
            </w:r>
          </w:p>
          <w:p w:rsidR="00AB4F39" w:rsidRPr="00AB4F39" w:rsidRDefault="00AB4F39" w:rsidP="00AB4F39">
            <w:pPr>
              <w:numPr>
                <w:ilvl w:val="0"/>
                <w:numId w:val="40"/>
              </w:numPr>
              <w:tabs>
                <w:tab w:val="clear" w:pos="1304"/>
                <w:tab w:val="clear" w:pos="2608"/>
              </w:tabs>
              <w:spacing w:after="160"/>
              <w:contextualSpacing/>
              <w:rPr>
                <w:color w:val="auto"/>
                <w:sz w:val="18"/>
                <w:szCs w:val="18"/>
              </w:rPr>
            </w:pPr>
            <w:r w:rsidRPr="00AB4F39">
              <w:rPr>
                <w:color w:val="auto"/>
                <w:sz w:val="18"/>
                <w:szCs w:val="18"/>
              </w:rPr>
              <w:t>sijainti</w:t>
            </w:r>
          </w:p>
          <w:p w:rsidR="00AB4F39" w:rsidRPr="00AB4F39" w:rsidRDefault="00AB4F39" w:rsidP="00AB4F39">
            <w:pPr>
              <w:numPr>
                <w:ilvl w:val="0"/>
                <w:numId w:val="40"/>
              </w:numPr>
              <w:tabs>
                <w:tab w:val="clear" w:pos="1304"/>
                <w:tab w:val="clear" w:pos="2608"/>
              </w:tabs>
              <w:spacing w:after="160"/>
              <w:contextualSpacing/>
              <w:rPr>
                <w:color w:val="auto"/>
                <w:sz w:val="18"/>
                <w:szCs w:val="18"/>
              </w:rPr>
            </w:pPr>
            <w:r w:rsidRPr="00AB4F39">
              <w:rPr>
                <w:color w:val="auto"/>
                <w:sz w:val="18"/>
                <w:szCs w:val="18"/>
              </w:rPr>
              <w:t>turvallisuusasiat</w:t>
            </w:r>
          </w:p>
          <w:p w:rsidR="00AB4F39" w:rsidRPr="00AB4F39" w:rsidRDefault="00AB4F39" w:rsidP="00AB4F39">
            <w:pPr>
              <w:numPr>
                <w:ilvl w:val="0"/>
                <w:numId w:val="40"/>
              </w:numPr>
              <w:tabs>
                <w:tab w:val="clear" w:pos="1304"/>
                <w:tab w:val="clear" w:pos="2608"/>
              </w:tabs>
              <w:spacing w:after="160"/>
              <w:contextualSpacing/>
              <w:rPr>
                <w:color w:val="auto"/>
                <w:sz w:val="18"/>
                <w:szCs w:val="18"/>
              </w:rPr>
            </w:pPr>
            <w:r w:rsidRPr="00AB4F39">
              <w:rPr>
                <w:color w:val="auto"/>
                <w:sz w:val="18"/>
                <w:szCs w:val="18"/>
              </w:rPr>
              <w:t>avaimet ja kulunvalvonta</w:t>
            </w:r>
          </w:p>
          <w:p w:rsidR="00AB4F39" w:rsidRPr="00AB4F39" w:rsidRDefault="00AB4F39" w:rsidP="00AB4F39">
            <w:pPr>
              <w:numPr>
                <w:ilvl w:val="0"/>
                <w:numId w:val="40"/>
              </w:numPr>
              <w:tabs>
                <w:tab w:val="clear" w:pos="1304"/>
                <w:tab w:val="clear" w:pos="2608"/>
              </w:tabs>
              <w:contextualSpacing/>
              <w:rPr>
                <w:color w:val="auto"/>
                <w:sz w:val="18"/>
                <w:szCs w:val="18"/>
              </w:rPr>
            </w:pPr>
            <w:r w:rsidRPr="00AB4F39">
              <w:rPr>
                <w:color w:val="auto"/>
                <w:sz w:val="18"/>
                <w:szCs w:val="18"/>
              </w:rPr>
              <w:t>lääkevaraston hallinta (kestoaikojen ja lämpötilojen seuranta)</w:t>
            </w:r>
          </w:p>
        </w:tc>
        <w:tc>
          <w:tcPr>
            <w:tcW w:w="4421" w:type="dxa"/>
          </w:tcPr>
          <w:p w:rsidR="00AB4F39" w:rsidRPr="00AB4F39" w:rsidRDefault="00AB4F39" w:rsidP="00AB4F39">
            <w:pPr>
              <w:rPr>
                <w:sz w:val="18"/>
                <w:szCs w:val="18"/>
              </w:rPr>
            </w:pPr>
          </w:p>
        </w:tc>
      </w:tr>
      <w:tr w:rsidR="00AB4F39" w:rsidRPr="00AB4F39" w:rsidTr="006F6149">
        <w:trPr>
          <w:trHeight w:val="177"/>
        </w:trPr>
        <w:tc>
          <w:tcPr>
            <w:tcW w:w="5723" w:type="dxa"/>
          </w:tcPr>
          <w:p w:rsidR="00AB4F39" w:rsidRPr="00AB4F39" w:rsidRDefault="00AB4F39" w:rsidP="00AB4F39">
            <w:pPr>
              <w:rPr>
                <w:sz w:val="18"/>
                <w:szCs w:val="18"/>
              </w:rPr>
            </w:pPr>
            <w:r w:rsidRPr="00AB4F39">
              <w:rPr>
                <w:sz w:val="18"/>
                <w:szCs w:val="18"/>
              </w:rPr>
              <w:t>HUS-Apteekin yhteystiedot, tiedotteet, intranet-sivut</w:t>
            </w:r>
          </w:p>
        </w:tc>
        <w:tc>
          <w:tcPr>
            <w:tcW w:w="4421" w:type="dxa"/>
          </w:tcPr>
          <w:p w:rsidR="00AB4F39" w:rsidRPr="00AB4F39" w:rsidRDefault="00AB4F39" w:rsidP="00AB4F39">
            <w:pPr>
              <w:rPr>
                <w:sz w:val="18"/>
                <w:szCs w:val="18"/>
              </w:rPr>
            </w:pPr>
          </w:p>
        </w:tc>
      </w:tr>
      <w:tr w:rsidR="00AB4F39" w:rsidRPr="00AB4F39" w:rsidTr="006F6149">
        <w:trPr>
          <w:trHeight w:val="618"/>
        </w:trPr>
        <w:tc>
          <w:tcPr>
            <w:tcW w:w="5723" w:type="dxa"/>
          </w:tcPr>
          <w:p w:rsidR="00AB4F39" w:rsidRPr="00AB4F39" w:rsidRDefault="00AB4F39" w:rsidP="00AB4F39">
            <w:pPr>
              <w:rPr>
                <w:sz w:val="18"/>
                <w:szCs w:val="18"/>
              </w:rPr>
            </w:pPr>
            <w:r w:rsidRPr="00AB4F39">
              <w:rPr>
                <w:sz w:val="18"/>
                <w:szCs w:val="18"/>
              </w:rPr>
              <w:t>Lääkevalikoima</w:t>
            </w:r>
          </w:p>
          <w:p w:rsidR="00AB4F39" w:rsidRPr="00AB4F39" w:rsidRDefault="00AB4F39" w:rsidP="00AB4F39">
            <w:pPr>
              <w:numPr>
                <w:ilvl w:val="0"/>
                <w:numId w:val="42"/>
              </w:numPr>
              <w:tabs>
                <w:tab w:val="clear" w:pos="1304"/>
                <w:tab w:val="clear" w:pos="2608"/>
              </w:tabs>
              <w:spacing w:after="160"/>
              <w:contextualSpacing/>
              <w:rPr>
                <w:color w:val="auto"/>
                <w:sz w:val="18"/>
                <w:szCs w:val="18"/>
              </w:rPr>
            </w:pPr>
            <w:r w:rsidRPr="00AB4F39">
              <w:rPr>
                <w:color w:val="auto"/>
                <w:sz w:val="18"/>
                <w:szCs w:val="18"/>
              </w:rPr>
              <w:t>peruslääkevalikoima, erityisluvalliset lääkkeet</w:t>
            </w:r>
          </w:p>
          <w:p w:rsidR="00AB4F39" w:rsidRPr="00AB4F39" w:rsidRDefault="00AB4F39" w:rsidP="00AB4F39">
            <w:pPr>
              <w:numPr>
                <w:ilvl w:val="0"/>
                <w:numId w:val="42"/>
              </w:numPr>
              <w:tabs>
                <w:tab w:val="clear" w:pos="1304"/>
                <w:tab w:val="clear" w:pos="2608"/>
              </w:tabs>
              <w:spacing w:after="160"/>
              <w:contextualSpacing/>
              <w:rPr>
                <w:color w:val="auto"/>
                <w:sz w:val="18"/>
                <w:szCs w:val="18"/>
              </w:rPr>
            </w:pPr>
            <w:r w:rsidRPr="00AB4F39">
              <w:rPr>
                <w:color w:val="auto"/>
                <w:sz w:val="18"/>
                <w:szCs w:val="18"/>
              </w:rPr>
              <w:t>suuren riskin lääkkeet ja LASA-lääkkeet, off label -käyttö</w:t>
            </w:r>
          </w:p>
        </w:tc>
        <w:tc>
          <w:tcPr>
            <w:tcW w:w="4421" w:type="dxa"/>
          </w:tcPr>
          <w:p w:rsidR="00AB4F39" w:rsidRPr="00AB4F39" w:rsidRDefault="00AB4F39" w:rsidP="00AB4F39">
            <w:pPr>
              <w:rPr>
                <w:sz w:val="18"/>
                <w:szCs w:val="18"/>
              </w:rPr>
            </w:pPr>
          </w:p>
        </w:tc>
      </w:tr>
      <w:tr w:rsidR="00AB4F39" w:rsidRPr="00AB4F39" w:rsidTr="006F6149">
        <w:trPr>
          <w:trHeight w:val="767"/>
        </w:trPr>
        <w:tc>
          <w:tcPr>
            <w:tcW w:w="5723" w:type="dxa"/>
          </w:tcPr>
          <w:p w:rsidR="00AB4F39" w:rsidRPr="00AB4F39" w:rsidRDefault="00AB4F39" w:rsidP="00AB4F39">
            <w:pPr>
              <w:rPr>
                <w:sz w:val="18"/>
                <w:szCs w:val="18"/>
              </w:rPr>
            </w:pPr>
            <w:r w:rsidRPr="00AB4F39">
              <w:rPr>
                <w:sz w:val="18"/>
                <w:szCs w:val="18"/>
              </w:rPr>
              <w:t>Lääkehoidon kirjaaminen</w:t>
            </w:r>
          </w:p>
          <w:p w:rsidR="00AB4F39" w:rsidRPr="00AB4F39" w:rsidRDefault="00AB4F39" w:rsidP="00AB4F39">
            <w:pPr>
              <w:numPr>
                <w:ilvl w:val="0"/>
                <w:numId w:val="45"/>
              </w:numPr>
              <w:tabs>
                <w:tab w:val="clear" w:pos="1304"/>
                <w:tab w:val="clear" w:pos="2608"/>
              </w:tabs>
              <w:spacing w:after="160"/>
              <w:contextualSpacing/>
              <w:rPr>
                <w:color w:val="auto"/>
                <w:sz w:val="18"/>
                <w:szCs w:val="18"/>
              </w:rPr>
            </w:pPr>
            <w:r w:rsidRPr="00AB4F39">
              <w:rPr>
                <w:color w:val="auto"/>
                <w:sz w:val="18"/>
                <w:szCs w:val="18"/>
              </w:rPr>
              <w:t>vastuut ja työnjako</w:t>
            </w:r>
          </w:p>
          <w:p w:rsidR="00AB4F39" w:rsidRPr="00AB4F39" w:rsidRDefault="00AB4F39" w:rsidP="00AB4F39">
            <w:pPr>
              <w:numPr>
                <w:ilvl w:val="0"/>
                <w:numId w:val="45"/>
              </w:numPr>
              <w:tabs>
                <w:tab w:val="clear" w:pos="1304"/>
                <w:tab w:val="clear" w:pos="2608"/>
              </w:tabs>
              <w:spacing w:after="160"/>
              <w:contextualSpacing/>
              <w:rPr>
                <w:color w:val="auto"/>
                <w:sz w:val="18"/>
                <w:szCs w:val="18"/>
              </w:rPr>
            </w:pPr>
            <w:r w:rsidRPr="00AB4F39">
              <w:rPr>
                <w:color w:val="auto"/>
                <w:sz w:val="18"/>
                <w:szCs w:val="18"/>
              </w:rPr>
              <w:t>lääkitystiedon ajantasaistaminen</w:t>
            </w:r>
          </w:p>
          <w:p w:rsidR="00AB4F39" w:rsidRPr="00AB4F39" w:rsidRDefault="00AB4F39" w:rsidP="00AB4F39">
            <w:pPr>
              <w:numPr>
                <w:ilvl w:val="0"/>
                <w:numId w:val="45"/>
              </w:numPr>
              <w:tabs>
                <w:tab w:val="clear" w:pos="1304"/>
                <w:tab w:val="clear" w:pos="2608"/>
              </w:tabs>
              <w:spacing w:after="160"/>
              <w:contextualSpacing/>
              <w:rPr>
                <w:color w:val="auto"/>
                <w:sz w:val="18"/>
                <w:szCs w:val="18"/>
              </w:rPr>
            </w:pPr>
            <w:r w:rsidRPr="00AB4F39">
              <w:rPr>
                <w:color w:val="auto"/>
                <w:sz w:val="18"/>
                <w:szCs w:val="18"/>
              </w:rPr>
              <w:t>ohjeet</w:t>
            </w:r>
          </w:p>
          <w:p w:rsidR="00AB4F39" w:rsidRPr="00AB4F39" w:rsidRDefault="00AB4F39" w:rsidP="00AB4F39">
            <w:pPr>
              <w:numPr>
                <w:ilvl w:val="0"/>
                <w:numId w:val="45"/>
              </w:numPr>
              <w:tabs>
                <w:tab w:val="clear" w:pos="1304"/>
                <w:tab w:val="clear" w:pos="2608"/>
              </w:tabs>
              <w:contextualSpacing/>
              <w:rPr>
                <w:color w:val="auto"/>
                <w:sz w:val="18"/>
                <w:szCs w:val="18"/>
              </w:rPr>
            </w:pPr>
            <w:r w:rsidRPr="00AB4F39">
              <w:rPr>
                <w:color w:val="auto"/>
                <w:sz w:val="18"/>
                <w:szCs w:val="18"/>
              </w:rPr>
              <w:t>eReseptien haku ja katselu</w:t>
            </w:r>
          </w:p>
        </w:tc>
        <w:tc>
          <w:tcPr>
            <w:tcW w:w="4421" w:type="dxa"/>
          </w:tcPr>
          <w:p w:rsidR="00AB4F39" w:rsidRPr="00AB4F39" w:rsidRDefault="00AB4F39" w:rsidP="00AB4F39">
            <w:pPr>
              <w:rPr>
                <w:sz w:val="18"/>
                <w:szCs w:val="18"/>
              </w:rPr>
            </w:pPr>
          </w:p>
        </w:tc>
      </w:tr>
      <w:tr w:rsidR="00AB4F39" w:rsidRPr="00AB4F39" w:rsidTr="006F6149">
        <w:trPr>
          <w:trHeight w:val="755"/>
        </w:trPr>
        <w:tc>
          <w:tcPr>
            <w:tcW w:w="5723" w:type="dxa"/>
          </w:tcPr>
          <w:p w:rsidR="00AB4F39" w:rsidRPr="00AB4F39" w:rsidRDefault="00AB4F39" w:rsidP="00AB4F39">
            <w:pPr>
              <w:rPr>
                <w:sz w:val="18"/>
                <w:szCs w:val="18"/>
              </w:rPr>
            </w:pPr>
            <w:r w:rsidRPr="00AB4F39">
              <w:rPr>
                <w:sz w:val="18"/>
                <w:szCs w:val="18"/>
              </w:rPr>
              <w:t>Asiakkaan/potilaan tunnistaminen ja lääkeneuvonta</w:t>
            </w:r>
          </w:p>
          <w:p w:rsidR="00AB4F39" w:rsidRPr="00AB4F39" w:rsidRDefault="00AB4F39" w:rsidP="00AB4F39">
            <w:pPr>
              <w:numPr>
                <w:ilvl w:val="0"/>
                <w:numId w:val="43"/>
              </w:numPr>
              <w:tabs>
                <w:tab w:val="clear" w:pos="1304"/>
                <w:tab w:val="clear" w:pos="2608"/>
              </w:tabs>
              <w:spacing w:after="160"/>
              <w:contextualSpacing/>
              <w:rPr>
                <w:color w:val="auto"/>
                <w:sz w:val="18"/>
                <w:szCs w:val="18"/>
              </w:rPr>
            </w:pPr>
            <w:r w:rsidRPr="00AB4F39">
              <w:rPr>
                <w:color w:val="auto"/>
                <w:sz w:val="18"/>
                <w:szCs w:val="18"/>
              </w:rPr>
              <w:t>tunnistamismenettely</w:t>
            </w:r>
          </w:p>
          <w:p w:rsidR="00AB4F39" w:rsidRPr="00AB4F39" w:rsidRDefault="00AB4F39" w:rsidP="00AB4F39">
            <w:pPr>
              <w:numPr>
                <w:ilvl w:val="0"/>
                <w:numId w:val="43"/>
              </w:numPr>
              <w:tabs>
                <w:tab w:val="clear" w:pos="1304"/>
                <w:tab w:val="clear" w:pos="2608"/>
              </w:tabs>
              <w:spacing w:after="160"/>
              <w:contextualSpacing/>
              <w:rPr>
                <w:color w:val="auto"/>
                <w:sz w:val="18"/>
                <w:szCs w:val="18"/>
              </w:rPr>
            </w:pPr>
            <w:r w:rsidRPr="00AB4F39">
              <w:rPr>
                <w:color w:val="auto"/>
                <w:sz w:val="18"/>
                <w:szCs w:val="18"/>
              </w:rPr>
              <w:t>vastuut</w:t>
            </w:r>
          </w:p>
          <w:p w:rsidR="00AB4F39" w:rsidRPr="00AB4F39" w:rsidRDefault="00AB4F39" w:rsidP="00AB4F39">
            <w:pPr>
              <w:numPr>
                <w:ilvl w:val="0"/>
                <w:numId w:val="43"/>
              </w:numPr>
              <w:tabs>
                <w:tab w:val="clear" w:pos="1304"/>
                <w:tab w:val="clear" w:pos="2608"/>
              </w:tabs>
              <w:contextualSpacing/>
              <w:rPr>
                <w:color w:val="auto"/>
                <w:sz w:val="18"/>
                <w:szCs w:val="18"/>
              </w:rPr>
            </w:pPr>
            <w:r w:rsidRPr="00AB4F39">
              <w:rPr>
                <w:color w:val="auto"/>
                <w:sz w:val="18"/>
                <w:szCs w:val="18"/>
              </w:rPr>
              <w:t>kirjallinen materiaali</w:t>
            </w:r>
          </w:p>
        </w:tc>
        <w:tc>
          <w:tcPr>
            <w:tcW w:w="4421" w:type="dxa"/>
          </w:tcPr>
          <w:p w:rsidR="00AB4F39" w:rsidRPr="00AB4F39" w:rsidRDefault="00AB4F39" w:rsidP="00AB4F39">
            <w:pPr>
              <w:rPr>
                <w:sz w:val="18"/>
                <w:szCs w:val="18"/>
              </w:rPr>
            </w:pPr>
          </w:p>
        </w:tc>
      </w:tr>
      <w:tr w:rsidR="00AB4F39" w:rsidRPr="00AB4F39" w:rsidTr="006F6149">
        <w:trPr>
          <w:trHeight w:val="1311"/>
        </w:trPr>
        <w:tc>
          <w:tcPr>
            <w:tcW w:w="5723" w:type="dxa"/>
          </w:tcPr>
          <w:p w:rsidR="00AB4F39" w:rsidRPr="00AB4F39" w:rsidRDefault="00AB4F39" w:rsidP="00AB4F39">
            <w:pPr>
              <w:rPr>
                <w:sz w:val="18"/>
                <w:szCs w:val="18"/>
              </w:rPr>
            </w:pPr>
            <w:r w:rsidRPr="00AB4F39">
              <w:rPr>
                <w:sz w:val="18"/>
                <w:szCs w:val="18"/>
              </w:rPr>
              <w:t>Lääkkeiden tilaaminen</w:t>
            </w:r>
          </w:p>
          <w:p w:rsidR="00AB4F39" w:rsidRPr="00AB4F39" w:rsidRDefault="00AB4F39" w:rsidP="00AB4F39">
            <w:pPr>
              <w:numPr>
                <w:ilvl w:val="0"/>
                <w:numId w:val="44"/>
              </w:numPr>
              <w:tabs>
                <w:tab w:val="clear" w:pos="1304"/>
                <w:tab w:val="clear" w:pos="2608"/>
              </w:tabs>
              <w:spacing w:after="160"/>
              <w:contextualSpacing/>
              <w:rPr>
                <w:color w:val="auto"/>
                <w:sz w:val="18"/>
                <w:szCs w:val="18"/>
              </w:rPr>
            </w:pPr>
            <w:r w:rsidRPr="00AB4F39">
              <w:rPr>
                <w:color w:val="auto"/>
                <w:sz w:val="18"/>
                <w:szCs w:val="18"/>
              </w:rPr>
              <w:t>tilaus- ja toimitusaikataulu, tilausten purkaminen</w:t>
            </w:r>
          </w:p>
          <w:p w:rsidR="00AB4F39" w:rsidRPr="00AB4F39" w:rsidRDefault="00AB4F39" w:rsidP="00AB4F39">
            <w:pPr>
              <w:numPr>
                <w:ilvl w:val="0"/>
                <w:numId w:val="44"/>
              </w:numPr>
              <w:tabs>
                <w:tab w:val="clear" w:pos="1304"/>
                <w:tab w:val="clear" w:pos="2608"/>
              </w:tabs>
              <w:spacing w:after="160"/>
              <w:contextualSpacing/>
              <w:rPr>
                <w:color w:val="auto"/>
                <w:sz w:val="18"/>
                <w:szCs w:val="18"/>
              </w:rPr>
            </w:pPr>
            <w:r w:rsidRPr="00AB4F39">
              <w:rPr>
                <w:color w:val="auto"/>
                <w:sz w:val="18"/>
                <w:szCs w:val="18"/>
              </w:rPr>
              <w:t>tarvittaessa: OSTi-tilausjärjestelmä (käyttö, tunnukset), lääkkeet, joita lähihoitaja saa tilata</w:t>
            </w:r>
          </w:p>
          <w:p w:rsidR="00AB4F39" w:rsidRPr="00AB4F39" w:rsidRDefault="00AB4F39" w:rsidP="00AB4F39">
            <w:pPr>
              <w:numPr>
                <w:ilvl w:val="0"/>
                <w:numId w:val="44"/>
              </w:numPr>
              <w:tabs>
                <w:tab w:val="clear" w:pos="1304"/>
                <w:tab w:val="clear" w:pos="2608"/>
              </w:tabs>
              <w:spacing w:after="160"/>
              <w:contextualSpacing/>
              <w:rPr>
                <w:color w:val="auto"/>
                <w:sz w:val="18"/>
                <w:szCs w:val="18"/>
              </w:rPr>
            </w:pPr>
            <w:r w:rsidRPr="00AB4F39">
              <w:rPr>
                <w:color w:val="auto"/>
                <w:sz w:val="18"/>
                <w:szCs w:val="18"/>
              </w:rPr>
              <w:t>käyttöperustelut, uuden lääkkeen kokeilukäyttö</w:t>
            </w:r>
          </w:p>
          <w:p w:rsidR="00AB4F39" w:rsidRPr="00AB4F39" w:rsidRDefault="00AB4F39" w:rsidP="00AB4F39">
            <w:pPr>
              <w:numPr>
                <w:ilvl w:val="0"/>
                <w:numId w:val="44"/>
              </w:numPr>
              <w:tabs>
                <w:tab w:val="clear" w:pos="1304"/>
                <w:tab w:val="clear" w:pos="2608"/>
              </w:tabs>
              <w:contextualSpacing/>
              <w:rPr>
                <w:color w:val="auto"/>
                <w:sz w:val="18"/>
                <w:szCs w:val="18"/>
              </w:rPr>
            </w:pPr>
            <w:r w:rsidRPr="00AB4F39">
              <w:rPr>
                <w:color w:val="auto"/>
                <w:sz w:val="18"/>
                <w:szCs w:val="18"/>
              </w:rPr>
              <w:t>lääkkeiden saanti HUS-Apteekin ollessa suljettu (päivystysvarasto)</w:t>
            </w:r>
          </w:p>
        </w:tc>
        <w:tc>
          <w:tcPr>
            <w:tcW w:w="4421" w:type="dxa"/>
          </w:tcPr>
          <w:p w:rsidR="00AB4F39" w:rsidRPr="00AB4F39" w:rsidRDefault="00AB4F39" w:rsidP="00AB4F39">
            <w:pPr>
              <w:rPr>
                <w:sz w:val="18"/>
                <w:szCs w:val="18"/>
              </w:rPr>
            </w:pPr>
          </w:p>
        </w:tc>
      </w:tr>
      <w:tr w:rsidR="00AB4F39" w:rsidRPr="00AB4F39" w:rsidTr="006F6149">
        <w:trPr>
          <w:trHeight w:val="177"/>
        </w:trPr>
        <w:tc>
          <w:tcPr>
            <w:tcW w:w="5723" w:type="dxa"/>
          </w:tcPr>
          <w:p w:rsidR="00AB4F39" w:rsidRPr="00AB4F39" w:rsidRDefault="00AB4F39" w:rsidP="00AB4F39">
            <w:pPr>
              <w:rPr>
                <w:sz w:val="18"/>
                <w:szCs w:val="18"/>
              </w:rPr>
            </w:pPr>
            <w:r w:rsidRPr="00AB4F39">
              <w:rPr>
                <w:sz w:val="18"/>
                <w:szCs w:val="18"/>
              </w:rPr>
              <w:t>Lääkkeiden jakaminen ja kaksoistarkastaminen</w:t>
            </w:r>
          </w:p>
        </w:tc>
        <w:tc>
          <w:tcPr>
            <w:tcW w:w="4421" w:type="dxa"/>
          </w:tcPr>
          <w:p w:rsidR="00AB4F39" w:rsidRPr="00AB4F39" w:rsidRDefault="00AB4F39" w:rsidP="00AB4F39">
            <w:pPr>
              <w:rPr>
                <w:sz w:val="18"/>
                <w:szCs w:val="18"/>
              </w:rPr>
            </w:pPr>
          </w:p>
        </w:tc>
      </w:tr>
      <w:tr w:rsidR="00AB4F39" w:rsidRPr="00AB4F39" w:rsidTr="006F6149">
        <w:trPr>
          <w:trHeight w:val="564"/>
        </w:trPr>
        <w:tc>
          <w:tcPr>
            <w:tcW w:w="5723" w:type="dxa"/>
          </w:tcPr>
          <w:p w:rsidR="00AB4F39" w:rsidRPr="00AB4F39" w:rsidRDefault="00AB4F39" w:rsidP="00AB4F39">
            <w:pPr>
              <w:rPr>
                <w:sz w:val="18"/>
                <w:szCs w:val="18"/>
              </w:rPr>
            </w:pPr>
            <w:r w:rsidRPr="00AB4F39">
              <w:rPr>
                <w:sz w:val="18"/>
                <w:szCs w:val="18"/>
              </w:rPr>
              <w:t>Lääkkeiden käyttökuntoon saatto lupiensa mukaisesti</w:t>
            </w:r>
          </w:p>
          <w:p w:rsidR="00AB4F39" w:rsidRPr="00AB4F39" w:rsidRDefault="00AB4F39" w:rsidP="00AB4F39">
            <w:pPr>
              <w:numPr>
                <w:ilvl w:val="0"/>
                <w:numId w:val="47"/>
              </w:numPr>
              <w:tabs>
                <w:tab w:val="clear" w:pos="1304"/>
                <w:tab w:val="clear" w:pos="2608"/>
              </w:tabs>
              <w:spacing w:after="160"/>
              <w:contextualSpacing/>
              <w:rPr>
                <w:color w:val="auto"/>
                <w:sz w:val="18"/>
                <w:szCs w:val="18"/>
              </w:rPr>
            </w:pPr>
            <w:r w:rsidRPr="00AB4F39">
              <w:rPr>
                <w:color w:val="auto"/>
                <w:sz w:val="18"/>
                <w:szCs w:val="18"/>
              </w:rPr>
              <w:t>suojakaapin käyttö ja aseptiikka</w:t>
            </w:r>
          </w:p>
          <w:p w:rsidR="00AB4F39" w:rsidRPr="00AB4F39" w:rsidRDefault="00AB4F39" w:rsidP="00AB4F39">
            <w:pPr>
              <w:numPr>
                <w:ilvl w:val="0"/>
                <w:numId w:val="47"/>
              </w:numPr>
              <w:tabs>
                <w:tab w:val="clear" w:pos="1304"/>
                <w:tab w:val="clear" w:pos="2608"/>
              </w:tabs>
              <w:contextualSpacing/>
              <w:rPr>
                <w:color w:val="auto"/>
                <w:sz w:val="18"/>
                <w:szCs w:val="18"/>
              </w:rPr>
            </w:pPr>
            <w:r w:rsidRPr="00AB4F39">
              <w:rPr>
                <w:color w:val="auto"/>
                <w:sz w:val="18"/>
                <w:szCs w:val="18"/>
              </w:rPr>
              <w:t>kestoajat, yhteensopivuudet</w:t>
            </w:r>
          </w:p>
        </w:tc>
        <w:tc>
          <w:tcPr>
            <w:tcW w:w="4421" w:type="dxa"/>
          </w:tcPr>
          <w:p w:rsidR="00AB4F39" w:rsidRPr="00AB4F39" w:rsidRDefault="00AB4F39" w:rsidP="00AB4F39">
            <w:pPr>
              <w:rPr>
                <w:sz w:val="18"/>
                <w:szCs w:val="18"/>
              </w:rPr>
            </w:pPr>
          </w:p>
        </w:tc>
      </w:tr>
      <w:tr w:rsidR="00AB4F39" w:rsidRPr="00AB4F39" w:rsidTr="006F6149">
        <w:trPr>
          <w:trHeight w:val="177"/>
        </w:trPr>
        <w:tc>
          <w:tcPr>
            <w:tcW w:w="5723" w:type="dxa"/>
          </w:tcPr>
          <w:p w:rsidR="00AB4F39" w:rsidRPr="00AB4F39" w:rsidRDefault="00AB4F39" w:rsidP="00AB4F39">
            <w:pPr>
              <w:rPr>
                <w:sz w:val="18"/>
                <w:szCs w:val="18"/>
              </w:rPr>
            </w:pPr>
            <w:r w:rsidRPr="00AB4F39">
              <w:rPr>
                <w:sz w:val="18"/>
                <w:szCs w:val="18"/>
              </w:rPr>
              <w:t>Elvytys- ja ensiapulääkkeet</w:t>
            </w:r>
          </w:p>
        </w:tc>
        <w:tc>
          <w:tcPr>
            <w:tcW w:w="4421" w:type="dxa"/>
          </w:tcPr>
          <w:p w:rsidR="00AB4F39" w:rsidRPr="00AB4F39" w:rsidRDefault="00AB4F39" w:rsidP="00AB4F39">
            <w:pPr>
              <w:rPr>
                <w:sz w:val="18"/>
                <w:szCs w:val="18"/>
              </w:rPr>
            </w:pPr>
          </w:p>
        </w:tc>
      </w:tr>
      <w:tr w:rsidR="00AB4F39" w:rsidRPr="00AB4F39" w:rsidTr="006F6149">
        <w:trPr>
          <w:trHeight w:val="188"/>
        </w:trPr>
        <w:tc>
          <w:tcPr>
            <w:tcW w:w="5723" w:type="dxa"/>
          </w:tcPr>
          <w:p w:rsidR="00AB4F39" w:rsidRPr="00AB4F39" w:rsidRDefault="00AB4F39" w:rsidP="00AB4F39">
            <w:pPr>
              <w:rPr>
                <w:sz w:val="18"/>
                <w:szCs w:val="18"/>
              </w:rPr>
            </w:pPr>
            <w:r w:rsidRPr="00AB4F39">
              <w:rPr>
                <w:sz w:val="18"/>
                <w:szCs w:val="18"/>
              </w:rPr>
              <w:t>Lääkkeiden palauttaminen ja hävittäminen</w:t>
            </w:r>
          </w:p>
        </w:tc>
        <w:tc>
          <w:tcPr>
            <w:tcW w:w="4421" w:type="dxa"/>
          </w:tcPr>
          <w:p w:rsidR="00AB4F39" w:rsidRPr="00AB4F39" w:rsidRDefault="00AB4F39" w:rsidP="00AB4F39">
            <w:pPr>
              <w:rPr>
                <w:sz w:val="18"/>
                <w:szCs w:val="18"/>
              </w:rPr>
            </w:pPr>
          </w:p>
        </w:tc>
      </w:tr>
      <w:tr w:rsidR="00AB4F39" w:rsidRPr="00AB4F39" w:rsidTr="006F6149">
        <w:trPr>
          <w:trHeight w:val="177"/>
        </w:trPr>
        <w:tc>
          <w:tcPr>
            <w:tcW w:w="5723" w:type="dxa"/>
          </w:tcPr>
          <w:p w:rsidR="00AB4F39" w:rsidRPr="00AB4F39" w:rsidRDefault="00AB4F39" w:rsidP="00AB4F39">
            <w:pPr>
              <w:rPr>
                <w:sz w:val="18"/>
                <w:szCs w:val="18"/>
              </w:rPr>
            </w:pPr>
            <w:r w:rsidRPr="00AB4F39">
              <w:rPr>
                <w:sz w:val="18"/>
                <w:szCs w:val="18"/>
              </w:rPr>
              <w:t>Tuotevirheet ja tuotevirhe-epäilyt</w:t>
            </w:r>
          </w:p>
        </w:tc>
        <w:tc>
          <w:tcPr>
            <w:tcW w:w="4421" w:type="dxa"/>
          </w:tcPr>
          <w:p w:rsidR="00AB4F39" w:rsidRPr="00AB4F39" w:rsidRDefault="00AB4F39" w:rsidP="00AB4F39">
            <w:pPr>
              <w:rPr>
                <w:sz w:val="18"/>
                <w:szCs w:val="18"/>
              </w:rPr>
            </w:pPr>
          </w:p>
        </w:tc>
      </w:tr>
      <w:tr w:rsidR="00AB4F39" w:rsidRPr="00AB4F39" w:rsidTr="006F6149">
        <w:trPr>
          <w:trHeight w:val="177"/>
        </w:trPr>
        <w:tc>
          <w:tcPr>
            <w:tcW w:w="5723" w:type="dxa"/>
          </w:tcPr>
          <w:p w:rsidR="00AB4F39" w:rsidRPr="00AB4F39" w:rsidRDefault="00AB4F39" w:rsidP="00AB4F39">
            <w:pPr>
              <w:rPr>
                <w:sz w:val="18"/>
                <w:szCs w:val="18"/>
              </w:rPr>
            </w:pPr>
            <w:r w:rsidRPr="00AB4F39">
              <w:rPr>
                <w:sz w:val="18"/>
                <w:szCs w:val="18"/>
              </w:rPr>
              <w:t>Lääkinnälliset laitteet</w:t>
            </w:r>
          </w:p>
        </w:tc>
        <w:tc>
          <w:tcPr>
            <w:tcW w:w="4421" w:type="dxa"/>
          </w:tcPr>
          <w:p w:rsidR="00AB4F39" w:rsidRPr="00AB4F39" w:rsidRDefault="00AB4F39" w:rsidP="00AB4F39">
            <w:pPr>
              <w:rPr>
                <w:sz w:val="18"/>
                <w:szCs w:val="18"/>
              </w:rPr>
            </w:pPr>
          </w:p>
        </w:tc>
      </w:tr>
      <w:tr w:rsidR="00AB4F39" w:rsidRPr="00AB4F39" w:rsidTr="006F6149">
        <w:trPr>
          <w:trHeight w:val="188"/>
        </w:trPr>
        <w:tc>
          <w:tcPr>
            <w:tcW w:w="5723" w:type="dxa"/>
          </w:tcPr>
          <w:p w:rsidR="00AB4F39" w:rsidRPr="00AB4F39" w:rsidRDefault="00AB4F39" w:rsidP="00AB4F39">
            <w:pPr>
              <w:rPr>
                <w:sz w:val="18"/>
                <w:szCs w:val="18"/>
              </w:rPr>
            </w:pPr>
            <w:r w:rsidRPr="00AB4F39">
              <w:rPr>
                <w:sz w:val="18"/>
                <w:szCs w:val="18"/>
              </w:rPr>
              <w:t>Lääkkeelliset kaasut</w:t>
            </w:r>
          </w:p>
        </w:tc>
        <w:tc>
          <w:tcPr>
            <w:tcW w:w="4421" w:type="dxa"/>
          </w:tcPr>
          <w:p w:rsidR="00AB4F39" w:rsidRPr="00AB4F39" w:rsidRDefault="00AB4F39" w:rsidP="00AB4F39">
            <w:pPr>
              <w:rPr>
                <w:sz w:val="18"/>
                <w:szCs w:val="18"/>
              </w:rPr>
            </w:pPr>
          </w:p>
        </w:tc>
      </w:tr>
      <w:tr w:rsidR="00AB4F39" w:rsidRPr="00AB4F39" w:rsidTr="006F6149">
        <w:trPr>
          <w:trHeight w:val="1052"/>
        </w:trPr>
        <w:tc>
          <w:tcPr>
            <w:tcW w:w="5723" w:type="dxa"/>
          </w:tcPr>
          <w:p w:rsidR="00AB4F39" w:rsidRPr="00AB4F39" w:rsidRDefault="00AB4F39" w:rsidP="00AB4F39">
            <w:pPr>
              <w:rPr>
                <w:sz w:val="18"/>
                <w:szCs w:val="18"/>
              </w:rPr>
            </w:pPr>
            <w:r w:rsidRPr="00AB4F39">
              <w:rPr>
                <w:sz w:val="18"/>
                <w:szCs w:val="18"/>
              </w:rPr>
              <w:t>Keskeiset lääkeinformaation lähteet</w:t>
            </w:r>
          </w:p>
          <w:p w:rsidR="00AB4F39" w:rsidRPr="00AB4F39" w:rsidRDefault="00AB4F39" w:rsidP="00AB4F39">
            <w:pPr>
              <w:numPr>
                <w:ilvl w:val="0"/>
                <w:numId w:val="46"/>
              </w:numPr>
              <w:tabs>
                <w:tab w:val="clear" w:pos="1304"/>
                <w:tab w:val="clear" w:pos="2608"/>
              </w:tabs>
              <w:spacing w:after="160"/>
              <w:contextualSpacing/>
              <w:rPr>
                <w:color w:val="auto"/>
                <w:sz w:val="18"/>
                <w:szCs w:val="18"/>
              </w:rPr>
            </w:pPr>
            <w:r w:rsidRPr="00AB4F39">
              <w:rPr>
                <w:color w:val="auto"/>
                <w:sz w:val="18"/>
                <w:szCs w:val="18"/>
              </w:rPr>
              <w:t>osaston omat ohjeet</w:t>
            </w:r>
          </w:p>
          <w:p w:rsidR="00AB4F39" w:rsidRPr="00AB4F39" w:rsidRDefault="00AB4F39" w:rsidP="00AB4F39">
            <w:pPr>
              <w:numPr>
                <w:ilvl w:val="0"/>
                <w:numId w:val="46"/>
              </w:numPr>
              <w:tabs>
                <w:tab w:val="clear" w:pos="1304"/>
                <w:tab w:val="clear" w:pos="2608"/>
              </w:tabs>
              <w:spacing w:after="160"/>
              <w:contextualSpacing/>
              <w:rPr>
                <w:color w:val="auto"/>
                <w:sz w:val="18"/>
                <w:szCs w:val="18"/>
              </w:rPr>
            </w:pPr>
            <w:r w:rsidRPr="00AB4F39">
              <w:rPr>
                <w:color w:val="auto"/>
                <w:sz w:val="18"/>
                <w:szCs w:val="18"/>
              </w:rPr>
              <w:t>HUS-Apteekin lääkeinformaatioyksikkö, ohjeet ja tiedotteet</w:t>
            </w:r>
          </w:p>
          <w:p w:rsidR="00AB4F39" w:rsidRPr="00AB4F39" w:rsidRDefault="00AB4F39" w:rsidP="00AB4F39">
            <w:pPr>
              <w:numPr>
                <w:ilvl w:val="0"/>
                <w:numId w:val="46"/>
              </w:numPr>
              <w:tabs>
                <w:tab w:val="clear" w:pos="1304"/>
                <w:tab w:val="clear" w:pos="2608"/>
              </w:tabs>
              <w:contextualSpacing/>
              <w:rPr>
                <w:color w:val="auto"/>
                <w:sz w:val="18"/>
                <w:szCs w:val="18"/>
              </w:rPr>
            </w:pPr>
            <w:r w:rsidRPr="00AB4F39">
              <w:rPr>
                <w:color w:val="auto"/>
                <w:sz w:val="18"/>
                <w:szCs w:val="18"/>
              </w:rPr>
              <w:t>Terveysportti (Duodecim Lääketietokanta, Potilaan lääkeopas)</w:t>
            </w:r>
          </w:p>
        </w:tc>
        <w:tc>
          <w:tcPr>
            <w:tcW w:w="4421" w:type="dxa"/>
          </w:tcPr>
          <w:p w:rsidR="00AB4F39" w:rsidRPr="00AB4F39" w:rsidRDefault="00AB4F39" w:rsidP="00AB4F39">
            <w:pPr>
              <w:rPr>
                <w:sz w:val="18"/>
                <w:szCs w:val="18"/>
              </w:rPr>
            </w:pPr>
          </w:p>
        </w:tc>
      </w:tr>
      <w:tr w:rsidR="00AB4F39" w:rsidRPr="00AB4F39" w:rsidTr="006F6149">
        <w:trPr>
          <w:trHeight w:val="177"/>
        </w:trPr>
        <w:tc>
          <w:tcPr>
            <w:tcW w:w="5723" w:type="dxa"/>
          </w:tcPr>
          <w:p w:rsidR="00AB4F39" w:rsidRPr="00AB4F39" w:rsidRDefault="00AB4F39" w:rsidP="00AB4F39">
            <w:pPr>
              <w:rPr>
                <w:sz w:val="18"/>
                <w:szCs w:val="18"/>
              </w:rPr>
            </w:pPr>
            <w:r w:rsidRPr="00AB4F39">
              <w:rPr>
                <w:sz w:val="18"/>
                <w:szCs w:val="18"/>
              </w:rPr>
              <w:t>Lääkityspoikkeamien raportointi, HaiPro</w:t>
            </w:r>
          </w:p>
        </w:tc>
        <w:tc>
          <w:tcPr>
            <w:tcW w:w="4421" w:type="dxa"/>
          </w:tcPr>
          <w:p w:rsidR="00AB4F39" w:rsidRPr="00AB4F39" w:rsidRDefault="00AB4F39" w:rsidP="00AB4F39">
            <w:pPr>
              <w:rPr>
                <w:sz w:val="18"/>
                <w:szCs w:val="18"/>
              </w:rPr>
            </w:pPr>
          </w:p>
        </w:tc>
      </w:tr>
    </w:tbl>
    <w:p w:rsidR="00AB4F39" w:rsidRPr="00AB4F39" w:rsidRDefault="00AB4F39" w:rsidP="00AB4F39">
      <w:pPr>
        <w:rPr>
          <w:sz w:val="18"/>
          <w:szCs w:val="18"/>
        </w:rPr>
      </w:pPr>
    </w:p>
    <w:p w:rsidR="00AB4F39" w:rsidRPr="00AB4F39" w:rsidRDefault="00AB4F39" w:rsidP="00AB4F39">
      <w:pPr>
        <w:rPr>
          <w:sz w:val="18"/>
          <w:szCs w:val="18"/>
        </w:rPr>
      </w:pPr>
      <w:r w:rsidRPr="00AB4F39">
        <w:rPr>
          <w:sz w:val="18"/>
          <w:szCs w:val="18"/>
        </w:rPr>
        <w:t>Lääkehoitoon liittyvä perehdytys on suoritettu (pvm): ________</w:t>
      </w:r>
    </w:p>
    <w:p w:rsidR="00AB4F39" w:rsidRPr="00AB4F39" w:rsidRDefault="00AB4F39" w:rsidP="00AB4F39">
      <w:pPr>
        <w:rPr>
          <w:sz w:val="18"/>
          <w:szCs w:val="18"/>
        </w:rPr>
      </w:pPr>
      <w:r w:rsidRPr="00AB4F39">
        <w:rPr>
          <w:sz w:val="18"/>
          <w:szCs w:val="18"/>
        </w:rPr>
        <w:t>Perehtyjä: ____________________________________</w:t>
      </w:r>
    </w:p>
    <w:p w:rsidR="00AB4F39" w:rsidRPr="00AB4F39" w:rsidRDefault="00AB4F39" w:rsidP="00AB4F39">
      <w:pPr>
        <w:rPr>
          <w:sz w:val="18"/>
          <w:szCs w:val="18"/>
        </w:rPr>
      </w:pPr>
      <w:r w:rsidRPr="00AB4F39">
        <w:rPr>
          <w:sz w:val="18"/>
          <w:szCs w:val="18"/>
        </w:rPr>
        <w:t>Perehtyjän esihenkilö: _________________________________</w:t>
      </w:r>
    </w:p>
    <w:p w:rsidR="00AB4F39" w:rsidRPr="00AB4F39" w:rsidRDefault="00AB4F39" w:rsidP="00AB4F39">
      <w:pPr>
        <w:tabs>
          <w:tab w:val="clear" w:pos="1304"/>
          <w:tab w:val="clear" w:pos="2608"/>
        </w:tabs>
        <w:rPr>
          <w:rFonts w:eastAsiaTheme="majorEastAsia"/>
          <w:b/>
          <w:bCs/>
          <w:color w:val="144C5B" w:themeColor="text2"/>
          <w:sz w:val="18"/>
          <w:szCs w:val="18"/>
        </w:rPr>
      </w:pPr>
    </w:p>
    <w:sectPr w:rsidR="00AB4F39" w:rsidRPr="00AB4F39" w:rsidSect="00E304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794" w:bottom="1304" w:left="1247" w:header="56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599" w:rsidRDefault="00F86599" w:rsidP="00AC7BC5">
      <w:r>
        <w:separator/>
      </w:r>
    </w:p>
    <w:p w:rsidR="00F86599" w:rsidRDefault="00F86599"/>
  </w:endnote>
  <w:endnote w:type="continuationSeparator" w:id="0">
    <w:p w:rsidR="00F86599" w:rsidRDefault="00F86599" w:rsidP="00AC7BC5">
      <w:r>
        <w:continuationSeparator/>
      </w:r>
    </w:p>
    <w:p w:rsidR="00F86599" w:rsidRDefault="00F865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F63" w:rsidRDefault="00B61F6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2E3" w:rsidRPr="00B94891" w:rsidRDefault="00D952E3" w:rsidP="00D952E3">
    <w:pPr>
      <w:pStyle w:val="Alatunnistenimi"/>
      <w:rPr>
        <w:rStyle w:val="AlatunnisteChar"/>
      </w:rPr>
    </w:pPr>
    <w:r>
      <w:t>Kymenlaakson hyvinvointialue</w:t>
    </w:r>
    <w:r>
      <w:tab/>
    </w:r>
    <w:r w:rsidRPr="00862283">
      <w:rPr>
        <w:rStyle w:val="AlatunnisteChar"/>
        <w:b w:val="0"/>
        <w:bCs/>
      </w:rPr>
      <w:t>Y-tunnus / FO-nummer</w:t>
    </w:r>
    <w:r w:rsidRPr="00862283">
      <w:rPr>
        <w:rStyle w:val="AlatunnisteChar"/>
        <w:b w:val="0"/>
        <w:bCs/>
      </w:rPr>
      <w:tab/>
      <w:t>kymenhva.fi</w:t>
    </w:r>
  </w:p>
  <w:p w:rsidR="00D952E3" w:rsidRPr="00B94891" w:rsidRDefault="00D952E3" w:rsidP="00D952E3">
    <w:pPr>
      <w:pStyle w:val="Alatunnistenimi"/>
      <w:rPr>
        <w:rStyle w:val="AlatunnisteChar"/>
      </w:rPr>
    </w:pPr>
    <w:r w:rsidRPr="00C81FA2">
      <w:t>Kymmenedalens välfärdsområde</w:t>
    </w:r>
    <w:r>
      <w:tab/>
    </w:r>
    <w:r w:rsidRPr="00862283">
      <w:rPr>
        <w:rStyle w:val="AlatunnisteChar"/>
        <w:b w:val="0"/>
        <w:bCs/>
      </w:rPr>
      <w:t>3221311-5</w:t>
    </w:r>
    <w:r w:rsidRPr="00862283">
      <w:rPr>
        <w:rStyle w:val="AlatunnisteChar"/>
        <w:b w:val="0"/>
        <w:bCs/>
      </w:rPr>
      <w:tab/>
      <w:t>kirjaamo@kymenhva.fi</w:t>
    </w:r>
  </w:p>
  <w:p w:rsidR="00AB4F39" w:rsidRDefault="00AB4F3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F63" w:rsidRDefault="00B61F6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599" w:rsidRDefault="00F86599" w:rsidP="00AC7BC5">
      <w:r>
        <w:separator/>
      </w:r>
    </w:p>
    <w:p w:rsidR="00F86599" w:rsidRDefault="00F86599"/>
  </w:footnote>
  <w:footnote w:type="continuationSeparator" w:id="0">
    <w:p w:rsidR="00F86599" w:rsidRDefault="00F86599" w:rsidP="00AC7BC5">
      <w:r>
        <w:continuationSeparator/>
      </w:r>
    </w:p>
    <w:p w:rsidR="00F86599" w:rsidRDefault="00F865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F63" w:rsidRDefault="00B61F6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E88" w:rsidRPr="008017D7" w:rsidRDefault="008017D7" w:rsidP="001B46E3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31E56E5E" wp14:editId="49C7D354">
          <wp:simplePos x="0" y="0"/>
          <wp:positionH relativeFrom="page">
            <wp:posOffset>396240</wp:posOffset>
          </wp:positionH>
          <wp:positionV relativeFrom="page">
            <wp:posOffset>252095</wp:posOffset>
          </wp:positionV>
          <wp:extent cx="2145600" cy="658800"/>
          <wp:effectExtent l="0" t="0" r="0" b="0"/>
          <wp:wrapNone/>
          <wp:docPr id="5" name="Picture 5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1F63">
      <w:tab/>
    </w:r>
    <w:r w:rsidR="00B61F63">
      <w:t>Lääkehoitosuunnitelma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F63" w:rsidRDefault="00B61F6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AB7"/>
    <w:multiLevelType w:val="hybridMultilevel"/>
    <w:tmpl w:val="0384192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ED7FF2"/>
    <w:multiLevelType w:val="multilevel"/>
    <w:tmpl w:val="72EE705E"/>
    <w:name w:val="Luettelo numeroitu"/>
    <w:lvl w:ilvl="0">
      <w:start w:val="1"/>
      <w:numFmt w:val="decimal"/>
      <w:pStyle w:val="Numeroluettelo1"/>
      <w:suff w:val="space"/>
      <w:lvlText w:val="%1."/>
      <w:lvlJc w:val="left"/>
      <w:pPr>
        <w:ind w:left="1548" w:hanging="357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Numeroluettelo2"/>
      <w:suff w:val="space"/>
      <w:lvlText w:val="%1.%2."/>
      <w:lvlJc w:val="left"/>
      <w:pPr>
        <w:ind w:left="1905" w:hanging="357"/>
      </w:pPr>
      <w:rPr>
        <w:rFonts w:hint="default"/>
      </w:rPr>
    </w:lvl>
    <w:lvl w:ilvl="2">
      <w:start w:val="1"/>
      <w:numFmt w:val="decimal"/>
      <w:pStyle w:val="Numeroluettelo3"/>
      <w:suff w:val="space"/>
      <w:lvlText w:val="%1.%2.%3."/>
      <w:lvlJc w:val="left"/>
      <w:pPr>
        <w:ind w:left="2262" w:hanging="357"/>
      </w:pPr>
      <w:rPr>
        <w:rFonts w:hint="default"/>
      </w:rPr>
    </w:lvl>
    <w:lvl w:ilvl="3">
      <w:start w:val="1"/>
      <w:numFmt w:val="decimal"/>
      <w:pStyle w:val="Numeroluettelo4"/>
      <w:suff w:val="space"/>
      <w:lvlText w:val="%1.%2.%3.%4."/>
      <w:lvlJc w:val="left"/>
      <w:pPr>
        <w:ind w:left="2620" w:hanging="35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5A54A8"/>
    <w:multiLevelType w:val="hybridMultilevel"/>
    <w:tmpl w:val="EF04FAF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E32DB8"/>
    <w:multiLevelType w:val="hybridMultilevel"/>
    <w:tmpl w:val="412C7FD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24422E"/>
    <w:multiLevelType w:val="hybridMultilevel"/>
    <w:tmpl w:val="617C3016"/>
    <w:lvl w:ilvl="0" w:tplc="728CC672">
      <w:start w:val="1"/>
      <w:numFmt w:val="bullet"/>
      <w:pStyle w:val="Luettelo4"/>
      <w:lvlText w:val=""/>
      <w:lvlJc w:val="left"/>
      <w:pPr>
        <w:ind w:left="2982" w:hanging="360"/>
      </w:pPr>
      <w:rPr>
        <w:rFonts w:ascii="Symbol" w:hAnsi="Symbol" w:cs="Symbol" w:hint="default"/>
        <w:color w:val="5C5754"/>
        <w:sz w:val="12"/>
      </w:rPr>
    </w:lvl>
    <w:lvl w:ilvl="1" w:tplc="040B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30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2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42" w:hanging="360"/>
      </w:pPr>
      <w:rPr>
        <w:rFonts w:ascii="Wingdings" w:hAnsi="Wingdings" w:hint="default"/>
      </w:rPr>
    </w:lvl>
  </w:abstractNum>
  <w:abstractNum w:abstractNumId="15" w15:restartNumberingAfterBreak="0">
    <w:nsid w:val="22426892"/>
    <w:multiLevelType w:val="hybridMultilevel"/>
    <w:tmpl w:val="E4D20B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E2462"/>
    <w:multiLevelType w:val="hybridMultilevel"/>
    <w:tmpl w:val="F8EABB1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407781"/>
    <w:multiLevelType w:val="hybridMultilevel"/>
    <w:tmpl w:val="EA2296D4"/>
    <w:lvl w:ilvl="0" w:tplc="2D34A8FA">
      <w:start w:val="1"/>
      <w:numFmt w:val="bullet"/>
      <w:pStyle w:val="Luettelo2"/>
      <w:lvlText w:val=""/>
      <w:lvlJc w:val="left"/>
      <w:pPr>
        <w:ind w:left="2268" w:hanging="360"/>
      </w:pPr>
      <w:rPr>
        <w:rFonts w:ascii="Symbol" w:hAnsi="Symbol" w:cs="Symbol" w:hint="default"/>
        <w:color w:val="144C5B"/>
        <w:sz w:val="18"/>
      </w:rPr>
    </w:lvl>
    <w:lvl w:ilvl="1" w:tplc="040B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9" w15:restartNumberingAfterBreak="0">
    <w:nsid w:val="2F6C7499"/>
    <w:multiLevelType w:val="multilevel"/>
    <w:tmpl w:val="843458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144B7A"/>
    <w:multiLevelType w:val="hybridMultilevel"/>
    <w:tmpl w:val="EBA6C80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75AE7"/>
    <w:multiLevelType w:val="hybridMultilevel"/>
    <w:tmpl w:val="37ECD8D8"/>
    <w:lvl w:ilvl="0" w:tplc="D17AEF46">
      <w:start w:val="1"/>
      <w:numFmt w:val="bullet"/>
      <w:pStyle w:val="Luettelo3"/>
      <w:lvlText w:val=""/>
      <w:lvlJc w:val="left"/>
      <w:pPr>
        <w:ind w:left="2625" w:hanging="360"/>
      </w:pPr>
      <w:rPr>
        <w:rFonts w:ascii="Symbol" w:hAnsi="Symbol" w:cs="Segoe UI" w:hint="default"/>
        <w:color w:val="5C5754"/>
        <w:sz w:val="14"/>
      </w:rPr>
    </w:lvl>
    <w:lvl w:ilvl="1" w:tplc="040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4" w15:restartNumberingAfterBreak="0">
    <w:nsid w:val="39215733"/>
    <w:multiLevelType w:val="hybridMultilevel"/>
    <w:tmpl w:val="0C08D3B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28" w15:restartNumberingAfterBreak="0">
    <w:nsid w:val="4550575F"/>
    <w:multiLevelType w:val="hybridMultilevel"/>
    <w:tmpl w:val="487AE13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DA2992"/>
    <w:multiLevelType w:val="multilevel"/>
    <w:tmpl w:val="281E529A"/>
    <w:lvl w:ilvl="0">
      <w:start w:val="1"/>
      <w:numFmt w:val="decimal"/>
      <w:pStyle w:val="Luettelonumeroitu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pStyle w:val="Numeroituluettelo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Numeroituluettelo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30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31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2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D62708"/>
    <w:multiLevelType w:val="hybridMultilevel"/>
    <w:tmpl w:val="0F2EAA7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439A9"/>
    <w:multiLevelType w:val="hybridMultilevel"/>
    <w:tmpl w:val="6B7282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F76A0"/>
    <w:multiLevelType w:val="hybridMultilevel"/>
    <w:tmpl w:val="450C2DA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A219BE"/>
    <w:multiLevelType w:val="multilevel"/>
    <w:tmpl w:val="01CAF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F9D004A"/>
    <w:multiLevelType w:val="multilevel"/>
    <w:tmpl w:val="E8F8FF16"/>
    <w:lvl w:ilvl="0">
      <w:start w:val="1"/>
      <w:numFmt w:val="bullet"/>
      <w:pStyle w:val="Luettelo"/>
      <w:lvlText w:val=""/>
      <w:lvlJc w:val="left"/>
      <w:pPr>
        <w:ind w:left="1551" w:hanging="360"/>
      </w:pPr>
      <w:rPr>
        <w:rFonts w:ascii="Symbol" w:hAnsi="Symbol" w:cs="Segoe UI" w:hint="default"/>
        <w:color w:val="D68029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pStyle w:val="Luettelo5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39"/>
  </w:num>
  <w:num w:numId="4">
    <w:abstractNumId w:val="32"/>
  </w:num>
  <w:num w:numId="5">
    <w:abstractNumId w:val="11"/>
  </w:num>
  <w:num w:numId="6">
    <w:abstractNumId w:val="9"/>
  </w:num>
  <w:num w:numId="7">
    <w:abstractNumId w:val="40"/>
  </w:num>
  <w:num w:numId="8">
    <w:abstractNumId w:val="25"/>
  </w:num>
  <w:num w:numId="9">
    <w:abstractNumId w:val="21"/>
  </w:num>
  <w:num w:numId="10">
    <w:abstractNumId w:val="26"/>
  </w:num>
  <w:num w:numId="11">
    <w:abstractNumId w:val="20"/>
  </w:num>
  <w:num w:numId="12">
    <w:abstractNumId w:val="8"/>
  </w:num>
  <w:num w:numId="13">
    <w:abstractNumId w:val="36"/>
  </w:num>
  <w:num w:numId="14">
    <w:abstractNumId w:val="38"/>
  </w:num>
  <w:num w:numId="15">
    <w:abstractNumId w:val="10"/>
  </w:num>
  <w:num w:numId="16">
    <w:abstractNumId w:val="42"/>
  </w:num>
  <w:num w:numId="17">
    <w:abstractNumId w:val="7"/>
  </w:num>
  <w:num w:numId="18">
    <w:abstractNumId w:val="33"/>
  </w:num>
  <w:num w:numId="19">
    <w:abstractNumId w:val="16"/>
  </w:num>
  <w:num w:numId="20">
    <w:abstractNumId w:val="35"/>
  </w:num>
  <w:num w:numId="21">
    <w:abstractNumId w:val="6"/>
  </w:num>
  <w:num w:numId="22">
    <w:abstractNumId w:val="34"/>
  </w:num>
  <w:num w:numId="23">
    <w:abstractNumId w:val="12"/>
  </w:num>
  <w:num w:numId="24">
    <w:abstractNumId w:val="4"/>
  </w:num>
  <w:num w:numId="25">
    <w:abstractNumId w:val="31"/>
  </w:num>
  <w:num w:numId="26">
    <w:abstractNumId w:val="30"/>
  </w:num>
  <w:num w:numId="27">
    <w:abstractNumId w:val="27"/>
  </w:num>
  <w:num w:numId="28">
    <w:abstractNumId w:val="29"/>
  </w:num>
  <w:num w:numId="29">
    <w:abstractNumId w:val="45"/>
  </w:num>
  <w:num w:numId="30">
    <w:abstractNumId w:val="41"/>
  </w:num>
  <w:num w:numId="31">
    <w:abstractNumId w:val="22"/>
  </w:num>
  <w:num w:numId="32">
    <w:abstractNumId w:val="44"/>
  </w:num>
  <w:num w:numId="33">
    <w:abstractNumId w:val="2"/>
  </w:num>
  <w:num w:numId="34">
    <w:abstractNumId w:val="15"/>
  </w:num>
  <w:num w:numId="35">
    <w:abstractNumId w:val="19"/>
  </w:num>
  <w:num w:numId="36">
    <w:abstractNumId w:val="2"/>
  </w:num>
  <w:num w:numId="37">
    <w:abstractNumId w:val="18"/>
  </w:num>
  <w:num w:numId="38">
    <w:abstractNumId w:val="23"/>
  </w:num>
  <w:num w:numId="39">
    <w:abstractNumId w:val="14"/>
  </w:num>
  <w:num w:numId="40">
    <w:abstractNumId w:val="28"/>
  </w:num>
  <w:num w:numId="41">
    <w:abstractNumId w:val="24"/>
  </w:num>
  <w:num w:numId="42">
    <w:abstractNumId w:val="17"/>
  </w:num>
  <w:num w:numId="43">
    <w:abstractNumId w:val="13"/>
  </w:num>
  <w:num w:numId="44">
    <w:abstractNumId w:val="43"/>
  </w:num>
  <w:num w:numId="45">
    <w:abstractNumId w:val="37"/>
  </w:num>
  <w:num w:numId="46">
    <w:abstractNumId w:val="3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39"/>
    <w:rsid w:val="00004A1C"/>
    <w:rsid w:val="000058ED"/>
    <w:rsid w:val="000070D0"/>
    <w:rsid w:val="00032ADC"/>
    <w:rsid w:val="00033395"/>
    <w:rsid w:val="00043B13"/>
    <w:rsid w:val="00047B49"/>
    <w:rsid w:val="000639CC"/>
    <w:rsid w:val="00064BA3"/>
    <w:rsid w:val="00071632"/>
    <w:rsid w:val="00074D1C"/>
    <w:rsid w:val="000A6262"/>
    <w:rsid w:val="000C3BE9"/>
    <w:rsid w:val="000C7201"/>
    <w:rsid w:val="000C7E8C"/>
    <w:rsid w:val="000D20DF"/>
    <w:rsid w:val="000D33B3"/>
    <w:rsid w:val="000F4350"/>
    <w:rsid w:val="00117BC3"/>
    <w:rsid w:val="00117F9C"/>
    <w:rsid w:val="00125124"/>
    <w:rsid w:val="001260AC"/>
    <w:rsid w:val="0013360B"/>
    <w:rsid w:val="0014405D"/>
    <w:rsid w:val="00167DCA"/>
    <w:rsid w:val="001703FE"/>
    <w:rsid w:val="00186370"/>
    <w:rsid w:val="00190586"/>
    <w:rsid w:val="001932F9"/>
    <w:rsid w:val="00195851"/>
    <w:rsid w:val="001A08CB"/>
    <w:rsid w:val="001A5CD7"/>
    <w:rsid w:val="001A6268"/>
    <w:rsid w:val="001B0AA0"/>
    <w:rsid w:val="001B2BAA"/>
    <w:rsid w:val="001B3DFA"/>
    <w:rsid w:val="001B46E3"/>
    <w:rsid w:val="001B5CF2"/>
    <w:rsid w:val="001B6B60"/>
    <w:rsid w:val="001C40CB"/>
    <w:rsid w:val="00201C58"/>
    <w:rsid w:val="00206450"/>
    <w:rsid w:val="00211D88"/>
    <w:rsid w:val="0022111F"/>
    <w:rsid w:val="002243A3"/>
    <w:rsid w:val="00224D81"/>
    <w:rsid w:val="00252A98"/>
    <w:rsid w:val="002742FA"/>
    <w:rsid w:val="00287385"/>
    <w:rsid w:val="002D74EA"/>
    <w:rsid w:val="0030309C"/>
    <w:rsid w:val="00311193"/>
    <w:rsid w:val="0031154F"/>
    <w:rsid w:val="00313BCB"/>
    <w:rsid w:val="00317AA4"/>
    <w:rsid w:val="003228B3"/>
    <w:rsid w:val="0033337D"/>
    <w:rsid w:val="00345DE7"/>
    <w:rsid w:val="00350642"/>
    <w:rsid w:val="00351C7F"/>
    <w:rsid w:val="00356779"/>
    <w:rsid w:val="003606BB"/>
    <w:rsid w:val="00362590"/>
    <w:rsid w:val="00371133"/>
    <w:rsid w:val="003804DC"/>
    <w:rsid w:val="00381C66"/>
    <w:rsid w:val="00387F7C"/>
    <w:rsid w:val="003938CA"/>
    <w:rsid w:val="003A34B9"/>
    <w:rsid w:val="003B7DD9"/>
    <w:rsid w:val="003C19EE"/>
    <w:rsid w:val="003D4166"/>
    <w:rsid w:val="003D70A7"/>
    <w:rsid w:val="003E0879"/>
    <w:rsid w:val="003E10EB"/>
    <w:rsid w:val="003F4A60"/>
    <w:rsid w:val="004102B1"/>
    <w:rsid w:val="004145E6"/>
    <w:rsid w:val="00420D16"/>
    <w:rsid w:val="00434F82"/>
    <w:rsid w:val="00437D93"/>
    <w:rsid w:val="00456474"/>
    <w:rsid w:val="0045661C"/>
    <w:rsid w:val="00464F28"/>
    <w:rsid w:val="0047520D"/>
    <w:rsid w:val="00484774"/>
    <w:rsid w:val="00491E88"/>
    <w:rsid w:val="004A0AEA"/>
    <w:rsid w:val="004C382C"/>
    <w:rsid w:val="004D3DAF"/>
    <w:rsid w:val="004E0630"/>
    <w:rsid w:val="004E4251"/>
    <w:rsid w:val="004E699A"/>
    <w:rsid w:val="004E7180"/>
    <w:rsid w:val="004F4BAA"/>
    <w:rsid w:val="004F6B0C"/>
    <w:rsid w:val="0050495B"/>
    <w:rsid w:val="00511BE5"/>
    <w:rsid w:val="005176F7"/>
    <w:rsid w:val="00527C91"/>
    <w:rsid w:val="0054267A"/>
    <w:rsid w:val="00542CD9"/>
    <w:rsid w:val="0055620D"/>
    <w:rsid w:val="005908C4"/>
    <w:rsid w:val="005B2F62"/>
    <w:rsid w:val="005B6FB9"/>
    <w:rsid w:val="005B7196"/>
    <w:rsid w:val="005B7445"/>
    <w:rsid w:val="005E48EA"/>
    <w:rsid w:val="005F1419"/>
    <w:rsid w:val="00601D7D"/>
    <w:rsid w:val="00605ACB"/>
    <w:rsid w:val="0060724A"/>
    <w:rsid w:val="00612226"/>
    <w:rsid w:val="00636D94"/>
    <w:rsid w:val="00653706"/>
    <w:rsid w:val="006739FF"/>
    <w:rsid w:val="00681A2C"/>
    <w:rsid w:val="006854AF"/>
    <w:rsid w:val="006A30ED"/>
    <w:rsid w:val="006A7E1C"/>
    <w:rsid w:val="006B2C10"/>
    <w:rsid w:val="006B426D"/>
    <w:rsid w:val="006B7B83"/>
    <w:rsid w:val="006B7FA8"/>
    <w:rsid w:val="006D4650"/>
    <w:rsid w:val="006D657D"/>
    <w:rsid w:val="006D6722"/>
    <w:rsid w:val="006E0F3C"/>
    <w:rsid w:val="006F36F8"/>
    <w:rsid w:val="00714450"/>
    <w:rsid w:val="0073191E"/>
    <w:rsid w:val="0073713A"/>
    <w:rsid w:val="00756AF9"/>
    <w:rsid w:val="00760947"/>
    <w:rsid w:val="007632A7"/>
    <w:rsid w:val="007727E6"/>
    <w:rsid w:val="007A54E0"/>
    <w:rsid w:val="007A77BC"/>
    <w:rsid w:val="007C1DF2"/>
    <w:rsid w:val="007C374E"/>
    <w:rsid w:val="007C7C4F"/>
    <w:rsid w:val="007E317B"/>
    <w:rsid w:val="007F19E7"/>
    <w:rsid w:val="008017D7"/>
    <w:rsid w:val="0080351B"/>
    <w:rsid w:val="00820FF3"/>
    <w:rsid w:val="008217E2"/>
    <w:rsid w:val="00825946"/>
    <w:rsid w:val="00826C55"/>
    <w:rsid w:val="00830601"/>
    <w:rsid w:val="00843BF7"/>
    <w:rsid w:val="008449AD"/>
    <w:rsid w:val="00860E8C"/>
    <w:rsid w:val="00876CF1"/>
    <w:rsid w:val="00880A75"/>
    <w:rsid w:val="008832FB"/>
    <w:rsid w:val="00887E69"/>
    <w:rsid w:val="00893F7D"/>
    <w:rsid w:val="008946B6"/>
    <w:rsid w:val="008A73F2"/>
    <w:rsid w:val="008B1667"/>
    <w:rsid w:val="008C41E9"/>
    <w:rsid w:val="008E5DF6"/>
    <w:rsid w:val="008E71FB"/>
    <w:rsid w:val="008F0DD8"/>
    <w:rsid w:val="008F78F1"/>
    <w:rsid w:val="00920BDD"/>
    <w:rsid w:val="00920D1C"/>
    <w:rsid w:val="00967360"/>
    <w:rsid w:val="00984A36"/>
    <w:rsid w:val="009939B4"/>
    <w:rsid w:val="0099556F"/>
    <w:rsid w:val="009978C4"/>
    <w:rsid w:val="009B00F8"/>
    <w:rsid w:val="009C4CA5"/>
    <w:rsid w:val="009D7BB0"/>
    <w:rsid w:val="009E3D1F"/>
    <w:rsid w:val="009E40DA"/>
    <w:rsid w:val="009F2DF9"/>
    <w:rsid w:val="00A01F8D"/>
    <w:rsid w:val="00A0715C"/>
    <w:rsid w:val="00A139D0"/>
    <w:rsid w:val="00A3260C"/>
    <w:rsid w:val="00A40ED0"/>
    <w:rsid w:val="00A41E09"/>
    <w:rsid w:val="00A50B0A"/>
    <w:rsid w:val="00A6153F"/>
    <w:rsid w:val="00A64F4B"/>
    <w:rsid w:val="00A65357"/>
    <w:rsid w:val="00A7064F"/>
    <w:rsid w:val="00A71532"/>
    <w:rsid w:val="00A850F2"/>
    <w:rsid w:val="00A961CB"/>
    <w:rsid w:val="00AB124A"/>
    <w:rsid w:val="00AB3675"/>
    <w:rsid w:val="00AB4F39"/>
    <w:rsid w:val="00AC2105"/>
    <w:rsid w:val="00AC7BC5"/>
    <w:rsid w:val="00AD043D"/>
    <w:rsid w:val="00AF69EA"/>
    <w:rsid w:val="00B06142"/>
    <w:rsid w:val="00B14070"/>
    <w:rsid w:val="00B361BA"/>
    <w:rsid w:val="00B36728"/>
    <w:rsid w:val="00B369EB"/>
    <w:rsid w:val="00B47A21"/>
    <w:rsid w:val="00B61568"/>
    <w:rsid w:val="00B61F63"/>
    <w:rsid w:val="00B94891"/>
    <w:rsid w:val="00BA7BA5"/>
    <w:rsid w:val="00BB1B52"/>
    <w:rsid w:val="00BB7F39"/>
    <w:rsid w:val="00BC768D"/>
    <w:rsid w:val="00BD2A87"/>
    <w:rsid w:val="00BE20EE"/>
    <w:rsid w:val="00BF430D"/>
    <w:rsid w:val="00C10165"/>
    <w:rsid w:val="00C15BD4"/>
    <w:rsid w:val="00C164B8"/>
    <w:rsid w:val="00C2018C"/>
    <w:rsid w:val="00C23806"/>
    <w:rsid w:val="00C257FC"/>
    <w:rsid w:val="00C40137"/>
    <w:rsid w:val="00C455E4"/>
    <w:rsid w:val="00C46D72"/>
    <w:rsid w:val="00C479A0"/>
    <w:rsid w:val="00C56D47"/>
    <w:rsid w:val="00C635DE"/>
    <w:rsid w:val="00C71063"/>
    <w:rsid w:val="00C72946"/>
    <w:rsid w:val="00C743E5"/>
    <w:rsid w:val="00C77D13"/>
    <w:rsid w:val="00C8584F"/>
    <w:rsid w:val="00C85D1C"/>
    <w:rsid w:val="00CA0EED"/>
    <w:rsid w:val="00CB11A6"/>
    <w:rsid w:val="00CF0EC2"/>
    <w:rsid w:val="00CF347E"/>
    <w:rsid w:val="00D07AB2"/>
    <w:rsid w:val="00D10FD0"/>
    <w:rsid w:val="00D32DA0"/>
    <w:rsid w:val="00D32DA2"/>
    <w:rsid w:val="00D41A7E"/>
    <w:rsid w:val="00D43B00"/>
    <w:rsid w:val="00D51F5E"/>
    <w:rsid w:val="00D60976"/>
    <w:rsid w:val="00D67C9F"/>
    <w:rsid w:val="00D724D2"/>
    <w:rsid w:val="00D72A44"/>
    <w:rsid w:val="00D74B23"/>
    <w:rsid w:val="00D952E3"/>
    <w:rsid w:val="00DA3383"/>
    <w:rsid w:val="00DD1C72"/>
    <w:rsid w:val="00DD3BA1"/>
    <w:rsid w:val="00DD6F23"/>
    <w:rsid w:val="00DF5FF8"/>
    <w:rsid w:val="00E05681"/>
    <w:rsid w:val="00E178BA"/>
    <w:rsid w:val="00E20CFE"/>
    <w:rsid w:val="00E268A5"/>
    <w:rsid w:val="00E304DA"/>
    <w:rsid w:val="00E67C8E"/>
    <w:rsid w:val="00E7785A"/>
    <w:rsid w:val="00E80176"/>
    <w:rsid w:val="00E81F28"/>
    <w:rsid w:val="00E83753"/>
    <w:rsid w:val="00E85DFF"/>
    <w:rsid w:val="00E90928"/>
    <w:rsid w:val="00EB2C37"/>
    <w:rsid w:val="00EB37F4"/>
    <w:rsid w:val="00EB3F49"/>
    <w:rsid w:val="00ED4BD6"/>
    <w:rsid w:val="00EE009F"/>
    <w:rsid w:val="00EE326A"/>
    <w:rsid w:val="00EF7807"/>
    <w:rsid w:val="00F0010B"/>
    <w:rsid w:val="00F11A71"/>
    <w:rsid w:val="00F1568B"/>
    <w:rsid w:val="00F21D78"/>
    <w:rsid w:val="00F40EEB"/>
    <w:rsid w:val="00F445A3"/>
    <w:rsid w:val="00F54179"/>
    <w:rsid w:val="00F86599"/>
    <w:rsid w:val="00F92DDB"/>
    <w:rsid w:val="00FA5E7C"/>
    <w:rsid w:val="00FC241F"/>
    <w:rsid w:val="00FD4BEF"/>
    <w:rsid w:val="00FD70A1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7F822"/>
  <w15:chartTrackingRefBased/>
  <w15:docId w15:val="{00253C79-0777-42C2-8E4E-0EF82C3B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nhideWhenUsed="1"/>
    <w:lsdException w:name="Signature" w:semiHidden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5B2F62"/>
    <w:pPr>
      <w:tabs>
        <w:tab w:val="left" w:pos="1304"/>
        <w:tab w:val="left" w:pos="2608"/>
      </w:tabs>
    </w:pPr>
    <w:rPr>
      <w:color w:val="1E1E1E" w:themeColor="text1"/>
    </w:rPr>
  </w:style>
  <w:style w:type="paragraph" w:styleId="Otsikko1">
    <w:name w:val="heading 1"/>
    <w:aliases w:val="Numero-otsikko 1"/>
    <w:basedOn w:val="Normaali"/>
    <w:next w:val="Leipteksti"/>
    <w:link w:val="Otsikko1Char"/>
    <w:uiPriority w:val="21"/>
    <w:qFormat/>
    <w:rsid w:val="00E90928"/>
    <w:pPr>
      <w:keepNext/>
      <w:keepLines/>
      <w:numPr>
        <w:numId w:val="27"/>
      </w:numPr>
      <w:spacing w:before="420" w:after="320" w:line="420" w:lineRule="exact"/>
      <w:outlineLvl w:val="0"/>
    </w:pPr>
    <w:rPr>
      <w:rFonts w:asciiTheme="majorHAnsi" w:eastAsiaTheme="majorEastAsia" w:hAnsiTheme="majorHAnsi" w:cstheme="majorHAnsi"/>
      <w:b/>
      <w:bCs/>
      <w:color w:val="144C5B" w:themeColor="text2"/>
      <w:sz w:val="28"/>
      <w:szCs w:val="28"/>
    </w:rPr>
  </w:style>
  <w:style w:type="paragraph" w:styleId="Otsikko2">
    <w:name w:val="heading 2"/>
    <w:aliases w:val="Numero-otsikko 2"/>
    <w:basedOn w:val="Normaali"/>
    <w:next w:val="Leipteksti"/>
    <w:link w:val="Otsikko2Char"/>
    <w:uiPriority w:val="21"/>
    <w:qFormat/>
    <w:rsid w:val="00E90928"/>
    <w:pPr>
      <w:keepNext/>
      <w:keepLines/>
      <w:numPr>
        <w:ilvl w:val="1"/>
        <w:numId w:val="27"/>
      </w:numPr>
      <w:spacing w:before="320" w:line="320" w:lineRule="exact"/>
      <w:ind w:left="1815"/>
      <w:outlineLvl w:val="1"/>
    </w:pPr>
    <w:rPr>
      <w:rFonts w:asciiTheme="majorHAnsi" w:eastAsiaTheme="majorEastAsia" w:hAnsiTheme="majorHAnsi" w:cstheme="majorHAnsi"/>
      <w:b/>
      <w:bCs/>
      <w:color w:val="144C5B" w:themeColor="text2"/>
      <w:sz w:val="24"/>
      <w:szCs w:val="26"/>
    </w:rPr>
  </w:style>
  <w:style w:type="paragraph" w:styleId="Otsikko3">
    <w:name w:val="heading 3"/>
    <w:aliases w:val="Numero-otsikko 3"/>
    <w:basedOn w:val="Otsikko2"/>
    <w:next w:val="Leipteksti"/>
    <w:link w:val="Otsikko3Char"/>
    <w:uiPriority w:val="21"/>
    <w:qFormat/>
    <w:rsid w:val="00B369EB"/>
    <w:pPr>
      <w:numPr>
        <w:ilvl w:val="2"/>
      </w:numPr>
      <w:ind w:left="2098"/>
      <w:outlineLvl w:val="2"/>
    </w:pPr>
    <w:rPr>
      <w:rFonts w:ascii="Segoe UI Semibold" w:hAnsi="Segoe UI Semibold" w:cstheme="majorBidi"/>
      <w:b w:val="0"/>
      <w:bCs w:val="0"/>
    </w:rPr>
  </w:style>
  <w:style w:type="paragraph" w:styleId="Otsikko4">
    <w:name w:val="heading 4"/>
    <w:aliases w:val="Numero-otsikko 4"/>
    <w:basedOn w:val="Otsikko2"/>
    <w:next w:val="Leipteksti"/>
    <w:link w:val="Otsikko4Char"/>
    <w:uiPriority w:val="21"/>
    <w:qFormat/>
    <w:rsid w:val="00B369EB"/>
    <w:pPr>
      <w:numPr>
        <w:ilvl w:val="3"/>
      </w:numPr>
      <w:ind w:left="2382"/>
      <w:outlineLvl w:val="3"/>
    </w:pPr>
    <w:rPr>
      <w:rFonts w:ascii="Segoe UI Semibold" w:hAnsi="Segoe UI Semibold" w:cstheme="majorBidi"/>
      <w:b w:val="0"/>
      <w:bCs w:val="0"/>
      <w:iCs/>
      <w:color w:val="5C5754"/>
      <w:sz w:val="22"/>
    </w:rPr>
  </w:style>
  <w:style w:type="paragraph" w:styleId="Otsikko5">
    <w:name w:val="heading 5"/>
    <w:basedOn w:val="Otsikko4"/>
    <w:next w:val="Leipteksti"/>
    <w:link w:val="Otsikko5Char"/>
    <w:uiPriority w:val="21"/>
    <w:semiHidden/>
    <w:qFormat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21"/>
    <w:semiHidden/>
    <w:qFormat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21"/>
    <w:semiHidden/>
    <w:qFormat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21"/>
    <w:semiHidden/>
    <w:qFormat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21"/>
    <w:semiHidden/>
    <w:qFormat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Numero-otsikko 1 Char"/>
    <w:basedOn w:val="Kappaleenoletusfontti"/>
    <w:link w:val="Otsikko1"/>
    <w:uiPriority w:val="21"/>
    <w:rsid w:val="00E90928"/>
    <w:rPr>
      <w:rFonts w:asciiTheme="majorHAnsi" w:eastAsiaTheme="majorEastAsia" w:hAnsiTheme="majorHAnsi" w:cstheme="majorHAnsi"/>
      <w:b/>
      <w:bCs/>
      <w:color w:val="144C5B" w:themeColor="text2"/>
      <w:sz w:val="28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2D74EA"/>
    <w:pPr>
      <w:tabs>
        <w:tab w:val="clear" w:pos="1304"/>
        <w:tab w:val="clear" w:pos="2608"/>
        <w:tab w:val="left" w:pos="5103"/>
        <w:tab w:val="right" w:pos="9356"/>
      </w:tabs>
      <w:spacing w:line="320" w:lineRule="exact"/>
      <w:ind w:right="170"/>
    </w:pPr>
  </w:style>
  <w:style w:type="paragraph" w:styleId="Leipteksti">
    <w:name w:val="Body Text"/>
    <w:basedOn w:val="Normaali"/>
    <w:link w:val="LeiptekstiChar"/>
    <w:uiPriority w:val="1"/>
    <w:qFormat/>
    <w:rsid w:val="004E7180"/>
    <w:pPr>
      <w:spacing w:after="160" w:line="320" w:lineRule="atLeast"/>
      <w:ind w:left="1191"/>
    </w:pPr>
  </w:style>
  <w:style w:type="character" w:customStyle="1" w:styleId="LeiptekstiChar">
    <w:name w:val="Leipäteksti Char"/>
    <w:basedOn w:val="Kappaleenoletusfontti"/>
    <w:link w:val="Leipteksti"/>
    <w:uiPriority w:val="1"/>
    <w:rsid w:val="004E7180"/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5B2F62"/>
  </w:style>
  <w:style w:type="paragraph" w:styleId="Alatunniste">
    <w:name w:val="footer"/>
    <w:link w:val="AlatunnisteChar"/>
    <w:uiPriority w:val="99"/>
    <w:rsid w:val="004E699A"/>
    <w:pPr>
      <w:tabs>
        <w:tab w:val="left" w:pos="3742"/>
        <w:tab w:val="left" w:pos="6350"/>
      </w:tabs>
      <w:spacing w:line="300" w:lineRule="exact"/>
    </w:pPr>
    <w:rPr>
      <w:noProof/>
      <w:color w:val="5C5754"/>
      <w:sz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5B2F62"/>
    <w:rPr>
      <w:noProof/>
      <w:color w:val="5C5754"/>
      <w:sz w:val="20"/>
    </w:rPr>
  </w:style>
  <w:style w:type="paragraph" w:styleId="Otsikko">
    <w:name w:val="Title"/>
    <w:basedOn w:val="Normaali"/>
    <w:next w:val="Leipteksti"/>
    <w:link w:val="OtsikkoChar"/>
    <w:uiPriority w:val="13"/>
    <w:qFormat/>
    <w:locked/>
    <w:rsid w:val="0055620D"/>
    <w:pPr>
      <w:spacing w:before="240" w:after="240" w:line="420" w:lineRule="exact"/>
      <w:contextualSpacing/>
      <w:outlineLvl w:val="0"/>
    </w:pPr>
    <w:rPr>
      <w:rFonts w:asciiTheme="majorHAnsi" w:eastAsiaTheme="majorEastAsia" w:hAnsiTheme="majorHAnsi" w:cstheme="majorHAnsi"/>
      <w:b/>
      <w:color w:val="144C5B" w:themeColor="text2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3"/>
    <w:rsid w:val="004D3DAF"/>
    <w:rPr>
      <w:rFonts w:asciiTheme="majorHAnsi" w:eastAsiaTheme="majorEastAsia" w:hAnsiTheme="majorHAnsi" w:cstheme="majorHAnsi"/>
      <w:b/>
      <w:color w:val="144C5B" w:themeColor="text2"/>
      <w:kern w:val="28"/>
      <w:sz w:val="28"/>
      <w:szCs w:val="52"/>
    </w:rPr>
  </w:style>
  <w:style w:type="character" w:customStyle="1" w:styleId="Otsikko2Char">
    <w:name w:val="Otsikko 2 Char"/>
    <w:aliases w:val="Numero-otsikko 2 Char"/>
    <w:basedOn w:val="Kappaleenoletusfontti"/>
    <w:link w:val="Otsikko2"/>
    <w:uiPriority w:val="21"/>
    <w:rsid w:val="00E90928"/>
    <w:rPr>
      <w:rFonts w:asciiTheme="majorHAnsi" w:eastAsiaTheme="majorEastAsia" w:hAnsiTheme="majorHAnsi" w:cstheme="majorHAnsi"/>
      <w:b/>
      <w:bCs/>
      <w:color w:val="144C5B" w:themeColor="text2"/>
      <w:sz w:val="24"/>
      <w:szCs w:val="26"/>
    </w:rPr>
  </w:style>
  <w:style w:type="paragraph" w:styleId="Alaotsikko">
    <w:name w:val="Subtitle"/>
    <w:basedOn w:val="Normaali"/>
    <w:next w:val="Leipteksti"/>
    <w:link w:val="AlaotsikkoChar"/>
    <w:uiPriority w:val="14"/>
    <w:qFormat/>
    <w:rsid w:val="00E90928"/>
    <w:pPr>
      <w:numPr>
        <w:ilvl w:val="1"/>
      </w:numPr>
      <w:spacing w:before="320" w:line="320" w:lineRule="exact"/>
      <w:ind w:left="1191"/>
    </w:pPr>
    <w:rPr>
      <w:rFonts w:asciiTheme="majorHAnsi" w:eastAsiaTheme="majorEastAsia" w:hAnsiTheme="majorHAnsi" w:cstheme="majorHAnsi"/>
      <w:b/>
      <w:iCs/>
      <w:color w:val="144C5B" w:themeColor="text2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4"/>
    <w:rsid w:val="004D3DAF"/>
    <w:rPr>
      <w:rFonts w:asciiTheme="majorHAnsi" w:eastAsiaTheme="majorEastAsia" w:hAnsiTheme="majorHAnsi" w:cstheme="majorHAnsi"/>
      <w:b/>
      <w:iCs/>
      <w:color w:val="144C5B" w:themeColor="text2"/>
      <w:sz w:val="24"/>
      <w:szCs w:val="24"/>
    </w:r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aliases w:val="Numero-otsikko 4 Char"/>
    <w:basedOn w:val="Kappaleenoletusfontti"/>
    <w:link w:val="Otsikko4"/>
    <w:uiPriority w:val="21"/>
    <w:rsid w:val="00B369EB"/>
    <w:rPr>
      <w:rFonts w:ascii="Segoe UI Semibold" w:eastAsiaTheme="majorEastAsia" w:hAnsi="Segoe UI Semibold" w:cstheme="majorBidi"/>
      <w:iCs/>
      <w:color w:val="5C5754"/>
      <w:szCs w:val="26"/>
    </w:rPr>
  </w:style>
  <w:style w:type="character" w:customStyle="1" w:styleId="Otsikko3Char">
    <w:name w:val="Otsikko 3 Char"/>
    <w:aliases w:val="Numero-otsikko 3 Char"/>
    <w:basedOn w:val="Kappaleenoletusfontti"/>
    <w:link w:val="Otsikko3"/>
    <w:uiPriority w:val="21"/>
    <w:rsid w:val="00B369EB"/>
    <w:rPr>
      <w:rFonts w:ascii="Segoe UI Semibold" w:eastAsiaTheme="majorEastAsia" w:hAnsi="Segoe UI Semibold" w:cstheme="majorBidi"/>
      <w:color w:val="144C5B" w:themeColor="text2"/>
      <w:sz w:val="24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09ED4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21"/>
    <w:semiHidden/>
    <w:rsid w:val="003228B3"/>
    <w:rPr>
      <w:rFonts w:asciiTheme="majorHAnsi" w:eastAsiaTheme="majorEastAsia" w:hAnsiTheme="majorHAnsi" w:cstheme="majorBidi"/>
      <w:b/>
    </w:rPr>
  </w:style>
  <w:style w:type="character" w:customStyle="1" w:styleId="Otsikko5Char">
    <w:name w:val="Otsikko 5 Char"/>
    <w:basedOn w:val="Kappaleenoletusfontti"/>
    <w:link w:val="Otsikko5"/>
    <w:uiPriority w:val="21"/>
    <w:semiHidden/>
    <w:rsid w:val="003228B3"/>
    <w:rPr>
      <w:rFonts w:asciiTheme="majorHAnsi" w:eastAsiaTheme="majorEastAsia" w:hAnsiTheme="majorHAnsi" w:cstheme="majorBidi"/>
      <w:b/>
      <w:iCs/>
      <w:color w:val="144C5B" w:themeColor="text2"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21"/>
    <w:semiHidden/>
    <w:rsid w:val="003228B3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21"/>
    <w:semiHidden/>
    <w:rsid w:val="003228B3"/>
    <w:rPr>
      <w:rFonts w:asciiTheme="majorHAnsi" w:eastAsiaTheme="majorEastAsia" w:hAnsiTheme="majorHAnsi" w:cstheme="majorBidi"/>
      <w:b/>
      <w:szCs w:val="21"/>
    </w:rPr>
  </w:style>
  <w:style w:type="character" w:customStyle="1" w:styleId="Otsikko9Char">
    <w:name w:val="Otsikko 9 Char"/>
    <w:basedOn w:val="Kappaleenoletusfontti"/>
    <w:link w:val="Otsikko9"/>
    <w:uiPriority w:val="21"/>
    <w:semiHidden/>
    <w:rsid w:val="003228B3"/>
    <w:rPr>
      <w:rFonts w:asciiTheme="majorHAnsi" w:eastAsiaTheme="majorEastAsia" w:hAnsiTheme="majorHAnsi" w:cstheme="majorBidi"/>
      <w:b/>
      <w:iCs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Numeroluettelo4">
    <w:name w:val="Numeroluettelo 4"/>
    <w:basedOn w:val="Numeroluettelo1"/>
    <w:uiPriority w:val="24"/>
    <w:qFormat/>
    <w:rsid w:val="00A6153F"/>
    <w:pPr>
      <w:numPr>
        <w:ilvl w:val="3"/>
      </w:numPr>
    </w:pPr>
  </w:style>
  <w:style w:type="paragraph" w:customStyle="1" w:styleId="Luettelonumeroitu">
    <w:name w:val="Luettelo numeroitu"/>
    <w:basedOn w:val="Leipteksti"/>
    <w:uiPriority w:val="99"/>
    <w:semiHidden/>
    <w:qFormat/>
    <w:rsid w:val="009C4CA5"/>
    <w:pPr>
      <w:numPr>
        <w:numId w:val="28"/>
      </w:numPr>
      <w:tabs>
        <w:tab w:val="clear" w:pos="2608"/>
        <w:tab w:val="left" w:pos="397"/>
      </w:tabs>
      <w:ind w:left="357" w:hanging="357"/>
    </w:pPr>
    <w:rPr>
      <w:rFonts w:eastAsia="Calibri" w:cs="Calibri"/>
    </w:rPr>
  </w:style>
  <w:style w:type="paragraph" w:styleId="Sisllysluettelonotsikko">
    <w:name w:val="TOC Heading"/>
    <w:basedOn w:val="Otsikko1"/>
    <w:next w:val="Normaali"/>
    <w:uiPriority w:val="39"/>
    <w:semiHidden/>
    <w:rsid w:val="00E90928"/>
    <w:pPr>
      <w:numPr>
        <w:numId w:val="0"/>
      </w:numPr>
      <w:tabs>
        <w:tab w:val="clear" w:pos="1304"/>
        <w:tab w:val="clear" w:pos="2608"/>
      </w:tabs>
      <w:spacing w:before="240" w:after="240" w:line="259" w:lineRule="auto"/>
      <w:outlineLvl w:val="9"/>
    </w:pPr>
    <w:rPr>
      <w:rFonts w:cstheme="majorBidi"/>
      <w:bCs w:val="0"/>
      <w:szCs w:val="32"/>
      <w:lang w:eastAsia="fi-FI"/>
    </w:rPr>
  </w:style>
  <w:style w:type="paragraph" w:customStyle="1" w:styleId="Vastaanottaja">
    <w:name w:val="Vastaanottaja"/>
    <w:basedOn w:val="Normaali"/>
    <w:uiPriority w:val="99"/>
    <w:rsid w:val="00C743E5"/>
    <w:pPr>
      <w:spacing w:line="310" w:lineRule="exact"/>
    </w:pPr>
  </w:style>
  <w:style w:type="paragraph" w:styleId="Numeroituluettelo2">
    <w:name w:val="List Number 2"/>
    <w:basedOn w:val="Normaali"/>
    <w:uiPriority w:val="99"/>
    <w:semiHidden/>
    <w:rsid w:val="0080351B"/>
    <w:pPr>
      <w:numPr>
        <w:ilvl w:val="1"/>
        <w:numId w:val="28"/>
      </w:numPr>
      <w:tabs>
        <w:tab w:val="clear" w:pos="2608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styleId="Sisluet1">
    <w:name w:val="toc 1"/>
    <w:basedOn w:val="Normaali"/>
    <w:next w:val="Normaali"/>
    <w:autoRedefine/>
    <w:uiPriority w:val="39"/>
    <w:semiHidden/>
    <w:rsid w:val="00DD6F23"/>
    <w:pPr>
      <w:tabs>
        <w:tab w:val="clear" w:pos="1304"/>
        <w:tab w:val="clear" w:pos="2608"/>
        <w:tab w:val="right" w:leader="dot" w:pos="9639"/>
      </w:tabs>
      <w:spacing w:after="120"/>
      <w:ind w:left="1191"/>
    </w:pPr>
  </w:style>
  <w:style w:type="paragraph" w:styleId="Luettelo">
    <w:name w:val="List"/>
    <w:basedOn w:val="Leipteksti"/>
    <w:uiPriority w:val="16"/>
    <w:qFormat/>
    <w:rsid w:val="00D60976"/>
    <w:pPr>
      <w:numPr>
        <w:numId w:val="29"/>
      </w:numPr>
      <w:tabs>
        <w:tab w:val="clear" w:pos="1304"/>
        <w:tab w:val="clear" w:pos="2608"/>
        <w:tab w:val="left" w:pos="1548"/>
        <w:tab w:val="left" w:pos="1905"/>
        <w:tab w:val="left" w:pos="2262"/>
      </w:tabs>
      <w:spacing w:after="0"/>
      <w:ind w:right="357"/>
      <w:contextualSpacing/>
    </w:pPr>
    <w:rPr>
      <w:rFonts w:eastAsia="Calibri" w:cs="Calibri"/>
    </w:rPr>
  </w:style>
  <w:style w:type="paragraph" w:styleId="Sisluet2">
    <w:name w:val="toc 2"/>
    <w:basedOn w:val="Normaali"/>
    <w:next w:val="Normaali"/>
    <w:autoRedefine/>
    <w:uiPriority w:val="39"/>
    <w:semiHidden/>
    <w:rsid w:val="00DD6F23"/>
    <w:pPr>
      <w:tabs>
        <w:tab w:val="clear" w:pos="1304"/>
        <w:tab w:val="clear" w:pos="2608"/>
        <w:tab w:val="right" w:leader="dot" w:pos="9639"/>
      </w:tabs>
      <w:spacing w:after="120"/>
      <w:ind w:left="1191"/>
    </w:pPr>
  </w:style>
  <w:style w:type="paragraph" w:styleId="Sisluet3">
    <w:name w:val="toc 3"/>
    <w:basedOn w:val="Normaali"/>
    <w:next w:val="Normaali"/>
    <w:autoRedefine/>
    <w:uiPriority w:val="39"/>
    <w:semiHidden/>
    <w:rsid w:val="00DD6F23"/>
    <w:pPr>
      <w:tabs>
        <w:tab w:val="clear" w:pos="1304"/>
        <w:tab w:val="clear" w:pos="2608"/>
        <w:tab w:val="right" w:leader="dot" w:pos="9639"/>
      </w:tabs>
      <w:spacing w:after="120"/>
      <w:ind w:left="1191"/>
    </w:pPr>
  </w:style>
  <w:style w:type="paragraph" w:styleId="Luettelo2">
    <w:name w:val="List 2"/>
    <w:basedOn w:val="Luettelo"/>
    <w:uiPriority w:val="16"/>
    <w:qFormat/>
    <w:rsid w:val="00D60976"/>
    <w:pPr>
      <w:numPr>
        <w:numId w:val="37"/>
      </w:numPr>
      <w:ind w:left="1548" w:right="0" w:firstLine="0"/>
    </w:pPr>
  </w:style>
  <w:style w:type="paragraph" w:styleId="Luettelo3">
    <w:name w:val="List 3"/>
    <w:basedOn w:val="Luettelo"/>
    <w:uiPriority w:val="16"/>
    <w:qFormat/>
    <w:rsid w:val="00D60976"/>
    <w:pPr>
      <w:numPr>
        <w:numId w:val="38"/>
      </w:numPr>
      <w:ind w:left="1905" w:right="0" w:firstLine="0"/>
    </w:pPr>
  </w:style>
  <w:style w:type="paragraph" w:styleId="Luettelo4">
    <w:name w:val="List 4"/>
    <w:basedOn w:val="Luettelo"/>
    <w:uiPriority w:val="16"/>
    <w:qFormat/>
    <w:rsid w:val="00D60976"/>
    <w:pPr>
      <w:numPr>
        <w:numId w:val="39"/>
      </w:numPr>
      <w:ind w:left="2262" w:right="0" w:firstLine="0"/>
    </w:pPr>
  </w:style>
  <w:style w:type="paragraph" w:styleId="Luettelo5">
    <w:name w:val="List 5"/>
    <w:basedOn w:val="Normaali"/>
    <w:semiHidden/>
    <w:rsid w:val="0080351B"/>
    <w:pPr>
      <w:numPr>
        <w:ilvl w:val="4"/>
        <w:numId w:val="29"/>
      </w:numPr>
      <w:tabs>
        <w:tab w:val="clear" w:pos="2608"/>
      </w:tabs>
      <w:spacing w:line="340" w:lineRule="atLeast"/>
      <w:contextualSpacing/>
    </w:pPr>
    <w:rPr>
      <w:rFonts w:eastAsia="Calibri" w:cs="Calibri"/>
    </w:rPr>
  </w:style>
  <w:style w:type="paragraph" w:styleId="Numeroituluettelo3">
    <w:name w:val="List Number 3"/>
    <w:basedOn w:val="Normaali"/>
    <w:uiPriority w:val="99"/>
    <w:semiHidden/>
    <w:rsid w:val="0080351B"/>
    <w:pPr>
      <w:numPr>
        <w:ilvl w:val="2"/>
        <w:numId w:val="28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Numeroituluettelo4">
    <w:name w:val="List Number 4"/>
    <w:basedOn w:val="Normaali"/>
    <w:uiPriority w:val="99"/>
    <w:semiHidden/>
    <w:rsid w:val="0080351B"/>
    <w:pPr>
      <w:numPr>
        <w:ilvl w:val="3"/>
        <w:numId w:val="28"/>
      </w:numPr>
      <w:tabs>
        <w:tab w:val="clear" w:pos="2608"/>
      </w:tabs>
      <w:spacing w:line="340" w:lineRule="atLeast"/>
      <w:ind w:left="4037"/>
      <w:contextualSpacing/>
    </w:pPr>
    <w:rPr>
      <w:rFonts w:ascii="Calibri" w:eastAsia="Calibri" w:hAnsi="Calibri" w:cs="Calibri"/>
    </w:rPr>
  </w:style>
  <w:style w:type="paragraph" w:styleId="Numeroituluettelo5">
    <w:name w:val="List Number 5"/>
    <w:basedOn w:val="Normaali"/>
    <w:uiPriority w:val="99"/>
    <w:semiHidden/>
    <w:rsid w:val="0080351B"/>
    <w:pPr>
      <w:numPr>
        <w:ilvl w:val="4"/>
        <w:numId w:val="28"/>
      </w:numPr>
      <w:tabs>
        <w:tab w:val="clear" w:pos="2608"/>
      </w:tabs>
      <w:spacing w:line="340" w:lineRule="atLeast"/>
      <w:ind w:left="4394"/>
      <w:contextualSpacing/>
    </w:pPr>
    <w:rPr>
      <w:rFonts w:ascii="Calibri" w:eastAsia="Calibri" w:hAnsi="Calibri" w:cs="Calibri"/>
    </w:rPr>
  </w:style>
  <w:style w:type="paragraph" w:customStyle="1" w:styleId="Numeroluettelo1">
    <w:name w:val="Numeroluettelo 1"/>
    <w:basedOn w:val="Leipteksti"/>
    <w:uiPriority w:val="24"/>
    <w:qFormat/>
    <w:rsid w:val="00E67C8E"/>
    <w:pPr>
      <w:numPr>
        <w:numId w:val="36"/>
      </w:numPr>
      <w:tabs>
        <w:tab w:val="clear" w:pos="1304"/>
        <w:tab w:val="clear" w:pos="2608"/>
      </w:tabs>
      <w:spacing w:after="0"/>
    </w:pPr>
    <w:rPr>
      <w:rFonts w:eastAsiaTheme="majorEastAsia" w:cstheme="majorHAnsi"/>
      <w:bCs/>
      <w:szCs w:val="28"/>
    </w:rPr>
  </w:style>
  <w:style w:type="paragraph" w:customStyle="1" w:styleId="Numeroluettelo2">
    <w:name w:val="Numeroluettelo 2"/>
    <w:basedOn w:val="Numeroluettelo1"/>
    <w:uiPriority w:val="24"/>
    <w:qFormat/>
    <w:rsid w:val="00BE20EE"/>
    <w:pPr>
      <w:numPr>
        <w:ilvl w:val="1"/>
      </w:numPr>
    </w:pPr>
    <w:rPr>
      <w:bCs w:val="0"/>
    </w:rPr>
  </w:style>
  <w:style w:type="paragraph" w:customStyle="1" w:styleId="Numeroluettelo3">
    <w:name w:val="Numeroluettelo 3"/>
    <w:basedOn w:val="Numeroluettelo1"/>
    <w:uiPriority w:val="24"/>
    <w:qFormat/>
    <w:rsid w:val="00BE20EE"/>
    <w:pPr>
      <w:numPr>
        <w:ilvl w:val="2"/>
      </w:numPr>
      <w:spacing w:line="240" w:lineRule="atLeast"/>
    </w:pPr>
    <w:rPr>
      <w:bCs w:val="0"/>
    </w:rPr>
  </w:style>
  <w:style w:type="paragraph" w:customStyle="1" w:styleId="Viite">
    <w:name w:val="Viite"/>
    <w:basedOn w:val="Normaali"/>
    <w:next w:val="Otsikko"/>
    <w:uiPriority w:val="99"/>
    <w:rsid w:val="005908C4"/>
    <w:pPr>
      <w:spacing w:before="960"/>
    </w:pPr>
  </w:style>
  <w:style w:type="paragraph" w:customStyle="1" w:styleId="Ingressi">
    <w:name w:val="Ingressi"/>
    <w:basedOn w:val="Normaali"/>
    <w:next w:val="Leipteksti"/>
    <w:uiPriority w:val="49"/>
    <w:qFormat/>
    <w:rsid w:val="00756AF9"/>
    <w:pPr>
      <w:spacing w:line="360" w:lineRule="exact"/>
      <w:ind w:left="1191"/>
    </w:pPr>
    <w:rPr>
      <w:color w:val="144C5B"/>
      <w:sz w:val="24"/>
    </w:rPr>
  </w:style>
  <w:style w:type="paragraph" w:customStyle="1" w:styleId="Kansiotsikko">
    <w:name w:val="Kansi otsikko"/>
    <w:basedOn w:val="Normaali"/>
    <w:uiPriority w:val="99"/>
    <w:semiHidden/>
    <w:rsid w:val="00636D94"/>
    <w:pPr>
      <w:tabs>
        <w:tab w:val="clear" w:pos="1304"/>
        <w:tab w:val="clear" w:pos="2608"/>
      </w:tabs>
      <w:spacing w:after="240" w:line="228" w:lineRule="auto"/>
      <w:ind w:left="680" w:right="680"/>
    </w:pPr>
    <w:rPr>
      <w:color w:val="144C5B" w:themeColor="text2"/>
      <w:sz w:val="48"/>
    </w:rPr>
  </w:style>
  <w:style w:type="paragraph" w:customStyle="1" w:styleId="Kansialaotsikko">
    <w:name w:val="Kansi alaotsikko"/>
    <w:basedOn w:val="Kansiotsikko"/>
    <w:next w:val="Normaali"/>
    <w:uiPriority w:val="99"/>
    <w:semiHidden/>
    <w:rsid w:val="00887E69"/>
    <w:pPr>
      <w:spacing w:before="360"/>
    </w:pPr>
    <w:rPr>
      <w:sz w:val="28"/>
    </w:rPr>
  </w:style>
  <w:style w:type="paragraph" w:customStyle="1" w:styleId="Alatunnistenimi">
    <w:name w:val="Alatunniste nimi"/>
    <w:basedOn w:val="Alatunniste"/>
    <w:uiPriority w:val="99"/>
    <w:semiHidden/>
    <w:rsid w:val="00B94891"/>
    <w:rPr>
      <w:b/>
      <w:color w:val="144C5B" w:themeColor="text2"/>
    </w:rPr>
  </w:style>
  <w:style w:type="paragraph" w:customStyle="1" w:styleId="Laatija">
    <w:name w:val="Laatija"/>
    <w:basedOn w:val="Normaali"/>
    <w:uiPriority w:val="99"/>
    <w:rsid w:val="005F1419"/>
    <w:pPr>
      <w:spacing w:line="300" w:lineRule="exact"/>
    </w:pPr>
    <w:rPr>
      <w:color w:val="5C5754"/>
      <w:sz w:val="20"/>
    </w:rPr>
  </w:style>
  <w:style w:type="paragraph" w:customStyle="1" w:styleId="Alaotsikko2">
    <w:name w:val="Alaotsikko 2"/>
    <w:basedOn w:val="Alaotsikko"/>
    <w:next w:val="Leipteksti"/>
    <w:uiPriority w:val="14"/>
    <w:qFormat/>
    <w:rsid w:val="00B369EB"/>
    <w:rPr>
      <w:rFonts w:ascii="Segoe UI Semibold" w:hAnsi="Segoe UI Semibold"/>
      <w:b w:val="0"/>
    </w:rPr>
  </w:style>
  <w:style w:type="paragraph" w:customStyle="1" w:styleId="Alaotsikko3">
    <w:name w:val="Alaotsikko 3"/>
    <w:basedOn w:val="Alaotsikko2"/>
    <w:next w:val="Leipteksti"/>
    <w:uiPriority w:val="14"/>
    <w:qFormat/>
    <w:rsid w:val="00AC2105"/>
    <w:rPr>
      <w:color w:val="5C5754"/>
      <w:sz w:val="22"/>
    </w:rPr>
  </w:style>
  <w:style w:type="table" w:customStyle="1" w:styleId="Kymsote2">
    <w:name w:val="Kymsote 2"/>
    <w:basedOn w:val="Normaalitaulukko"/>
    <w:uiPriority w:val="99"/>
    <w:rsid w:val="00AB4F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KymenHVA">
      <a:dk1>
        <a:srgbClr val="1E1E1E"/>
      </a:dk1>
      <a:lt1>
        <a:sysClr val="window" lastClr="FFFFFF"/>
      </a:lt1>
      <a:dk2>
        <a:srgbClr val="144C5B"/>
      </a:dk2>
      <a:lt2>
        <a:srgbClr val="E9E9E9"/>
      </a:lt2>
      <a:accent1>
        <a:srgbClr val="398BA2"/>
      </a:accent1>
      <a:accent2>
        <a:srgbClr val="FAB233"/>
      </a:accent2>
      <a:accent3>
        <a:srgbClr val="28B9CE"/>
      </a:accent3>
      <a:accent4>
        <a:srgbClr val="144C5B"/>
      </a:accent4>
      <a:accent5>
        <a:srgbClr val="FACC7D"/>
      </a:accent5>
      <a:accent6>
        <a:srgbClr val="4BCB72"/>
      </a:accent6>
      <a:hlink>
        <a:srgbClr val="009ED4"/>
      </a:hlink>
      <a:folHlink>
        <a:srgbClr val="7F7874"/>
      </a:folHlink>
    </a:clrScheme>
    <a:fontScheme name="Segoe U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332506-880C-4516-A32B-B99BF0AA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Kymsote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Seppälä Camilla</dc:creator>
  <cp:keywords/>
  <dc:description/>
  <cp:lastModifiedBy>Seppälä Camilla</cp:lastModifiedBy>
  <cp:revision>4</cp:revision>
  <dcterms:created xsi:type="dcterms:W3CDTF">2023-04-25T12:22:00Z</dcterms:created>
  <dcterms:modified xsi:type="dcterms:W3CDTF">2023-04-26T08:43:00Z</dcterms:modified>
</cp:coreProperties>
</file>