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73EC" w14:textId="77777777" w:rsidR="008F3E2D" w:rsidRPr="00FF6D0E" w:rsidRDefault="008F3E2D" w:rsidP="008F3E2D">
      <w:pPr>
        <w:widowControl w:val="0"/>
        <w:autoSpaceDE w:val="0"/>
        <w:autoSpaceDN w:val="0"/>
        <w:adjustRightInd w:val="0"/>
        <w:ind w:right="-6"/>
        <w:rPr>
          <w:rFonts w:ascii="Arial" w:hAnsi="Arial" w:cs="Arial"/>
          <w:bCs/>
          <w:sz w:val="22"/>
          <w:szCs w:val="22"/>
        </w:rPr>
      </w:pPr>
      <w:r w:rsidRPr="00FF6D0E">
        <w:rPr>
          <w:rFonts w:ascii="Arial" w:hAnsi="Arial" w:cs="Arial"/>
          <w:bCs/>
          <w:sz w:val="22"/>
          <w:szCs w:val="22"/>
        </w:rPr>
        <w:t>LISÄLEHTI</w:t>
      </w:r>
    </w:p>
    <w:p w14:paraId="7E9173ED" w14:textId="77777777" w:rsidR="008F3E2D" w:rsidRPr="00FF6D0E" w:rsidRDefault="008F3E2D" w:rsidP="008F3E2D">
      <w:pPr>
        <w:widowControl w:val="0"/>
        <w:autoSpaceDE w:val="0"/>
        <w:autoSpaceDN w:val="0"/>
        <w:adjustRightInd w:val="0"/>
        <w:ind w:right="-6"/>
        <w:rPr>
          <w:rFonts w:ascii="Arial" w:hAnsi="Arial" w:cs="Arial"/>
          <w:bCs/>
          <w:sz w:val="22"/>
          <w:szCs w:val="22"/>
        </w:rPr>
      </w:pPr>
    </w:p>
    <w:p w14:paraId="7E9173EE" w14:textId="77777777" w:rsidR="008F3E2D" w:rsidRPr="00FF6D0E" w:rsidRDefault="008F3E2D" w:rsidP="008F3E2D">
      <w:pPr>
        <w:widowControl w:val="0"/>
        <w:autoSpaceDE w:val="0"/>
        <w:autoSpaceDN w:val="0"/>
        <w:adjustRightInd w:val="0"/>
        <w:ind w:right="-6"/>
        <w:rPr>
          <w:rFonts w:ascii="Arial" w:hAnsi="Arial" w:cs="Arial"/>
          <w:bCs/>
          <w:sz w:val="22"/>
          <w:szCs w:val="22"/>
        </w:rPr>
      </w:pPr>
    </w:p>
    <w:p w14:paraId="7E9173EF" w14:textId="77777777" w:rsidR="008F3E2D" w:rsidRPr="00FF6D0E" w:rsidRDefault="008F3E2D" w:rsidP="008F3E2D">
      <w:pPr>
        <w:widowControl w:val="0"/>
        <w:autoSpaceDE w:val="0"/>
        <w:autoSpaceDN w:val="0"/>
        <w:adjustRightInd w:val="0"/>
        <w:ind w:right="-6"/>
        <w:rPr>
          <w:rFonts w:ascii="Arial" w:hAnsi="Arial" w:cs="Arial"/>
          <w:b/>
          <w:bCs/>
          <w:sz w:val="22"/>
          <w:szCs w:val="22"/>
        </w:rPr>
      </w:pPr>
      <w:r w:rsidRPr="00FF6D0E">
        <w:rPr>
          <w:rFonts w:ascii="Arial" w:hAnsi="Arial" w:cs="Arial"/>
          <w:b/>
          <w:bCs/>
          <w:sz w:val="22"/>
          <w:szCs w:val="22"/>
        </w:rPr>
        <w:t>TYÖSOPIMUKSEN EHTOJEN MUUTTAMINEN</w:t>
      </w:r>
    </w:p>
    <w:p w14:paraId="7E9173F0" w14:textId="77777777" w:rsidR="008F3E2D" w:rsidRPr="00FF6D0E" w:rsidRDefault="008F3E2D" w:rsidP="008F3E2D">
      <w:pPr>
        <w:widowControl w:val="0"/>
        <w:autoSpaceDE w:val="0"/>
        <w:autoSpaceDN w:val="0"/>
        <w:adjustRightInd w:val="0"/>
        <w:ind w:right="-6"/>
        <w:rPr>
          <w:rFonts w:ascii="Arial" w:hAnsi="Arial" w:cs="Arial"/>
          <w:bCs/>
          <w:sz w:val="22"/>
          <w:szCs w:val="22"/>
        </w:rPr>
      </w:pPr>
      <w:r w:rsidRPr="00FF6D0E">
        <w:rPr>
          <w:rFonts w:ascii="Arial" w:hAnsi="Arial" w:cs="Arial"/>
          <w:bCs/>
          <w:sz w:val="22"/>
          <w:szCs w:val="22"/>
        </w:rPr>
        <w:tab/>
      </w:r>
    </w:p>
    <w:p w14:paraId="7E9173F2" w14:textId="58B4B375" w:rsidR="008F3E2D" w:rsidRDefault="008F3E2D" w:rsidP="0068495A">
      <w:pPr>
        <w:widowControl w:val="0"/>
        <w:autoSpaceDE w:val="0"/>
        <w:autoSpaceDN w:val="0"/>
        <w:adjustRightInd w:val="0"/>
        <w:ind w:right="-6"/>
        <w:rPr>
          <w:rFonts w:ascii="Arial" w:hAnsi="Arial" w:cs="Arial"/>
          <w:bCs/>
          <w:sz w:val="22"/>
          <w:szCs w:val="22"/>
        </w:rPr>
      </w:pPr>
      <w:r w:rsidRPr="00FF6D0E">
        <w:rPr>
          <w:rFonts w:ascii="Arial" w:hAnsi="Arial" w:cs="Arial"/>
          <w:bCs/>
          <w:sz w:val="22"/>
          <w:szCs w:val="22"/>
        </w:rPr>
        <w:t>Työnantaja</w:t>
      </w:r>
      <w:r w:rsidR="00F62D13">
        <w:rPr>
          <w:rFonts w:ascii="Arial" w:hAnsi="Arial" w:cs="Arial"/>
          <w:bCs/>
          <w:sz w:val="22"/>
          <w:szCs w:val="22"/>
        </w:rPr>
        <w:t xml:space="preserve"> </w:t>
      </w:r>
    </w:p>
    <w:p w14:paraId="275577F5" w14:textId="77777777" w:rsidR="0068495A" w:rsidRPr="00FF6D0E" w:rsidRDefault="0068495A" w:rsidP="0068495A">
      <w:pPr>
        <w:widowControl w:val="0"/>
        <w:autoSpaceDE w:val="0"/>
        <w:autoSpaceDN w:val="0"/>
        <w:adjustRightInd w:val="0"/>
        <w:ind w:right="-6"/>
        <w:rPr>
          <w:rFonts w:ascii="Arial" w:hAnsi="Arial" w:cs="Arial"/>
          <w:bCs/>
          <w:sz w:val="22"/>
          <w:szCs w:val="22"/>
        </w:rPr>
      </w:pPr>
    </w:p>
    <w:p w14:paraId="7E9173F3" w14:textId="14E7AD6D" w:rsidR="008F3E2D" w:rsidRDefault="008F3E2D" w:rsidP="008F3E2D">
      <w:pPr>
        <w:widowControl w:val="0"/>
        <w:autoSpaceDE w:val="0"/>
        <w:autoSpaceDN w:val="0"/>
        <w:adjustRightInd w:val="0"/>
        <w:ind w:right="-6"/>
        <w:rPr>
          <w:rFonts w:ascii="Arial" w:hAnsi="Arial" w:cs="Arial"/>
          <w:bCs/>
          <w:sz w:val="22"/>
          <w:szCs w:val="22"/>
        </w:rPr>
      </w:pPr>
      <w:r w:rsidRPr="00FF6D0E">
        <w:rPr>
          <w:rFonts w:ascii="Arial" w:hAnsi="Arial" w:cs="Arial"/>
          <w:bCs/>
          <w:sz w:val="22"/>
          <w:szCs w:val="22"/>
        </w:rPr>
        <w:t>Työntekijä</w:t>
      </w:r>
      <w:r w:rsidR="00F62D13">
        <w:rPr>
          <w:rFonts w:ascii="Arial" w:hAnsi="Arial" w:cs="Arial"/>
          <w:bCs/>
          <w:sz w:val="22"/>
          <w:szCs w:val="22"/>
        </w:rPr>
        <w:t xml:space="preserve"> </w:t>
      </w:r>
    </w:p>
    <w:p w14:paraId="7E9173F4" w14:textId="77777777" w:rsidR="008F3E2D" w:rsidRPr="00FF6D0E" w:rsidRDefault="008F3E2D" w:rsidP="008F3E2D">
      <w:pPr>
        <w:widowControl w:val="0"/>
        <w:autoSpaceDE w:val="0"/>
        <w:autoSpaceDN w:val="0"/>
        <w:adjustRightInd w:val="0"/>
        <w:ind w:right="-6"/>
        <w:rPr>
          <w:rFonts w:ascii="Arial" w:hAnsi="Arial" w:cs="Arial"/>
          <w:bCs/>
          <w:sz w:val="22"/>
          <w:szCs w:val="22"/>
        </w:rPr>
      </w:pPr>
    </w:p>
    <w:p w14:paraId="7E9173F5" w14:textId="77777777" w:rsidR="008F3E2D" w:rsidRPr="00FF6D0E" w:rsidRDefault="008F3E2D" w:rsidP="008F3E2D">
      <w:pPr>
        <w:widowControl w:val="0"/>
        <w:autoSpaceDE w:val="0"/>
        <w:autoSpaceDN w:val="0"/>
        <w:adjustRightInd w:val="0"/>
        <w:ind w:right="-6"/>
        <w:rPr>
          <w:rFonts w:ascii="Arial" w:hAnsi="Arial" w:cs="Arial"/>
          <w:bCs/>
          <w:sz w:val="22"/>
          <w:szCs w:val="22"/>
        </w:rPr>
      </w:pPr>
      <w:r w:rsidRPr="00FF6D0E">
        <w:rPr>
          <w:rFonts w:ascii="Arial" w:hAnsi="Arial" w:cs="Arial"/>
          <w:bCs/>
          <w:sz w:val="22"/>
          <w:szCs w:val="22"/>
        </w:rPr>
        <w:tab/>
      </w:r>
    </w:p>
    <w:p w14:paraId="7E9173F6" w14:textId="7CBB8859" w:rsidR="008F3E2D" w:rsidRDefault="008F3E2D" w:rsidP="008F3E2D">
      <w:pPr>
        <w:widowControl w:val="0"/>
        <w:autoSpaceDE w:val="0"/>
        <w:autoSpaceDN w:val="0"/>
        <w:adjustRightInd w:val="0"/>
        <w:ind w:right="-6"/>
        <w:rPr>
          <w:rFonts w:ascii="Arial" w:hAnsi="Arial" w:cs="Arial"/>
          <w:bCs/>
          <w:sz w:val="22"/>
          <w:szCs w:val="22"/>
        </w:rPr>
      </w:pPr>
      <w:r w:rsidRPr="00FF6D0E">
        <w:rPr>
          <w:rFonts w:ascii="Arial" w:hAnsi="Arial" w:cs="Arial"/>
          <w:bCs/>
          <w:sz w:val="22"/>
          <w:szCs w:val="22"/>
        </w:rPr>
        <w:t>Työsopimuksen uusi ehto</w:t>
      </w:r>
      <w:r w:rsidR="00DF0185">
        <w:rPr>
          <w:rFonts w:ascii="Arial" w:hAnsi="Arial" w:cs="Arial"/>
          <w:bCs/>
          <w:sz w:val="22"/>
          <w:szCs w:val="22"/>
        </w:rPr>
        <w:t>/ehdot, muutos työsopimukseen merkitty keltaisella</w:t>
      </w:r>
      <w:r w:rsidR="000A6034">
        <w:rPr>
          <w:rFonts w:ascii="Arial" w:hAnsi="Arial" w:cs="Arial"/>
          <w:bCs/>
          <w:sz w:val="22"/>
          <w:szCs w:val="22"/>
        </w:rPr>
        <w:t>/ympyröity</w:t>
      </w:r>
      <w:r w:rsidR="00DF0185">
        <w:rPr>
          <w:rFonts w:ascii="Arial" w:hAnsi="Arial" w:cs="Arial"/>
          <w:bCs/>
          <w:sz w:val="22"/>
          <w:szCs w:val="22"/>
        </w:rPr>
        <w:t xml:space="preserve">. </w:t>
      </w:r>
    </w:p>
    <w:p w14:paraId="7E9173F7" w14:textId="77777777" w:rsidR="008F3E2D" w:rsidRPr="00FF6D0E" w:rsidRDefault="008F3E2D" w:rsidP="008F3E2D">
      <w:pPr>
        <w:widowControl w:val="0"/>
        <w:autoSpaceDE w:val="0"/>
        <w:autoSpaceDN w:val="0"/>
        <w:adjustRightInd w:val="0"/>
        <w:ind w:right="-6"/>
        <w:rPr>
          <w:rFonts w:ascii="Arial" w:hAnsi="Arial" w:cs="Arial"/>
          <w:bCs/>
          <w:sz w:val="22"/>
          <w:szCs w:val="22"/>
        </w:rPr>
      </w:pPr>
    </w:p>
    <w:p w14:paraId="7E9173F9" w14:textId="77777777" w:rsidR="008F3E2D" w:rsidRDefault="008F3E2D" w:rsidP="008F3E2D">
      <w:pPr>
        <w:widowControl w:val="0"/>
        <w:numPr>
          <w:ilvl w:val="0"/>
          <w:numId w:val="1"/>
        </w:numPr>
        <w:autoSpaceDE w:val="0"/>
        <w:autoSpaceDN w:val="0"/>
        <w:adjustRightInd w:val="0"/>
        <w:ind w:right="-6"/>
        <w:rPr>
          <w:rFonts w:ascii="Arial" w:hAnsi="Arial" w:cs="Arial"/>
          <w:bCs/>
          <w:sz w:val="22"/>
          <w:szCs w:val="22"/>
        </w:rPr>
      </w:pPr>
      <w:r w:rsidRPr="00FF6D0E">
        <w:rPr>
          <w:rFonts w:ascii="Arial" w:hAnsi="Arial" w:cs="Arial"/>
          <w:bCs/>
          <w:sz w:val="22"/>
          <w:szCs w:val="22"/>
        </w:rPr>
        <w:t>Työsuhteessa käytetään       /    </w:t>
      </w:r>
      <w:proofErr w:type="gramStart"/>
      <w:r w:rsidRPr="00FF6D0E">
        <w:rPr>
          <w:rFonts w:ascii="Arial" w:hAnsi="Arial" w:cs="Arial"/>
          <w:bCs/>
          <w:sz w:val="22"/>
          <w:szCs w:val="22"/>
        </w:rPr>
        <w:t>  .</w:t>
      </w:r>
      <w:proofErr w:type="gramEnd"/>
      <w:r w:rsidRPr="00FF6D0E">
        <w:rPr>
          <w:rFonts w:ascii="Arial" w:hAnsi="Arial" w:cs="Arial"/>
          <w:bCs/>
          <w:sz w:val="22"/>
          <w:szCs w:val="22"/>
        </w:rPr>
        <w:t xml:space="preserve"> 20      alkaen Henkilökohtaisia avustajia koskevan työehtosopimuksen mukaisia työajan joustoja. </w:t>
      </w:r>
    </w:p>
    <w:p w14:paraId="7E9173FA" w14:textId="77777777" w:rsidR="008F3E2D" w:rsidRDefault="008F3E2D" w:rsidP="008F3E2D">
      <w:pPr>
        <w:widowControl w:val="0"/>
        <w:autoSpaceDE w:val="0"/>
        <w:autoSpaceDN w:val="0"/>
        <w:adjustRightInd w:val="0"/>
        <w:ind w:left="720" w:right="-6"/>
        <w:rPr>
          <w:rFonts w:ascii="Arial" w:hAnsi="Arial" w:cs="Arial"/>
          <w:bCs/>
          <w:sz w:val="22"/>
          <w:szCs w:val="22"/>
        </w:rPr>
      </w:pPr>
      <w:r>
        <w:rPr>
          <w:rFonts w:ascii="Arial" w:hAnsi="Arial" w:cs="Arial"/>
          <w:bCs/>
          <w:sz w:val="22"/>
          <w:szCs w:val="22"/>
        </w:rPr>
        <w:t>A)</w:t>
      </w:r>
      <w:r w:rsidRPr="00FF6D0E">
        <w:rPr>
          <w:rFonts w:ascii="Arial" w:hAnsi="Arial" w:cs="Arial"/>
          <w:bCs/>
          <w:sz w:val="22"/>
          <w:szCs w:val="22"/>
        </w:rPr>
        <w:t xml:space="preserve"> Tasoittumisjakso on       viikkoa (tasoittumisjakson pituus voi olla </w:t>
      </w:r>
      <w:proofErr w:type="gramStart"/>
      <w:r w:rsidRPr="00FF6D0E">
        <w:rPr>
          <w:rFonts w:ascii="Arial" w:hAnsi="Arial" w:cs="Arial"/>
          <w:bCs/>
          <w:sz w:val="22"/>
          <w:szCs w:val="22"/>
        </w:rPr>
        <w:t>2-8</w:t>
      </w:r>
      <w:proofErr w:type="gramEnd"/>
      <w:r w:rsidRPr="00FF6D0E">
        <w:rPr>
          <w:rFonts w:ascii="Arial" w:hAnsi="Arial" w:cs="Arial"/>
          <w:bCs/>
          <w:sz w:val="22"/>
          <w:szCs w:val="22"/>
        </w:rPr>
        <w:t xml:space="preserve"> viikkoa) tai </w:t>
      </w:r>
    </w:p>
    <w:p w14:paraId="7E9173FB" w14:textId="64FFE07F" w:rsidR="008F3E2D" w:rsidRDefault="008F3E2D" w:rsidP="008F3E2D">
      <w:pPr>
        <w:widowControl w:val="0"/>
        <w:autoSpaceDE w:val="0"/>
        <w:autoSpaceDN w:val="0"/>
        <w:adjustRightInd w:val="0"/>
        <w:ind w:left="720" w:right="-6"/>
        <w:rPr>
          <w:rFonts w:ascii="Arial" w:hAnsi="Arial" w:cs="Arial"/>
          <w:bCs/>
          <w:sz w:val="22"/>
          <w:szCs w:val="22"/>
        </w:rPr>
      </w:pPr>
      <w:r>
        <w:rPr>
          <w:rFonts w:ascii="Arial" w:hAnsi="Arial" w:cs="Arial"/>
          <w:bCs/>
          <w:sz w:val="22"/>
          <w:szCs w:val="22"/>
        </w:rPr>
        <w:t>B)</w:t>
      </w:r>
      <w:r w:rsidRPr="00FF6D0E">
        <w:rPr>
          <w:rFonts w:ascii="Arial" w:hAnsi="Arial" w:cs="Arial"/>
          <w:bCs/>
          <w:sz w:val="22"/>
          <w:szCs w:val="22"/>
        </w:rPr>
        <w:t xml:space="preserve"> Jakson pituus on           viikkoa (jaksotyöaikaa käytettäes</w:t>
      </w:r>
      <w:r w:rsidR="009C52DB">
        <w:rPr>
          <w:rFonts w:ascii="Arial" w:hAnsi="Arial" w:cs="Arial"/>
          <w:bCs/>
          <w:sz w:val="22"/>
          <w:szCs w:val="22"/>
        </w:rPr>
        <w:t xml:space="preserve">sä jakson pituus voi olla 2, </w:t>
      </w:r>
      <w:r w:rsidRPr="00FF6D0E">
        <w:rPr>
          <w:rFonts w:ascii="Arial" w:hAnsi="Arial" w:cs="Arial"/>
          <w:bCs/>
          <w:sz w:val="22"/>
          <w:szCs w:val="22"/>
        </w:rPr>
        <w:t xml:space="preserve">3 </w:t>
      </w:r>
      <w:r w:rsidR="009C52DB">
        <w:rPr>
          <w:rFonts w:ascii="Arial" w:hAnsi="Arial" w:cs="Arial"/>
          <w:bCs/>
          <w:sz w:val="22"/>
          <w:szCs w:val="22"/>
        </w:rPr>
        <w:t xml:space="preserve">tai 4 </w:t>
      </w:r>
      <w:r w:rsidRPr="00FF6D0E">
        <w:rPr>
          <w:rFonts w:ascii="Arial" w:hAnsi="Arial" w:cs="Arial"/>
          <w:bCs/>
          <w:sz w:val="22"/>
          <w:szCs w:val="22"/>
        </w:rPr>
        <w:t>viikkoa ja jakson eni</w:t>
      </w:r>
      <w:r w:rsidR="009C52DB">
        <w:rPr>
          <w:rFonts w:ascii="Arial" w:hAnsi="Arial" w:cs="Arial"/>
          <w:bCs/>
          <w:sz w:val="22"/>
          <w:szCs w:val="22"/>
        </w:rPr>
        <w:t xml:space="preserve">mmäistyöaika vastaavasti 80, </w:t>
      </w:r>
      <w:r w:rsidRPr="00FF6D0E">
        <w:rPr>
          <w:rFonts w:ascii="Arial" w:hAnsi="Arial" w:cs="Arial"/>
          <w:bCs/>
          <w:sz w:val="22"/>
          <w:szCs w:val="22"/>
        </w:rPr>
        <w:t>120</w:t>
      </w:r>
      <w:r w:rsidR="009C52DB">
        <w:rPr>
          <w:rFonts w:ascii="Arial" w:hAnsi="Arial" w:cs="Arial"/>
          <w:bCs/>
          <w:sz w:val="22"/>
          <w:szCs w:val="22"/>
        </w:rPr>
        <w:t xml:space="preserve"> tai 160</w:t>
      </w:r>
      <w:r w:rsidRPr="00FF6D0E">
        <w:rPr>
          <w:rFonts w:ascii="Arial" w:hAnsi="Arial" w:cs="Arial"/>
          <w:bCs/>
          <w:sz w:val="22"/>
          <w:szCs w:val="22"/>
        </w:rPr>
        <w:t xml:space="preserve"> tuntia). </w:t>
      </w:r>
    </w:p>
    <w:p w14:paraId="7E9173FD" w14:textId="4197401A" w:rsidR="008F3E2D" w:rsidRDefault="008F3E2D" w:rsidP="008F3E2D">
      <w:pPr>
        <w:widowControl w:val="0"/>
        <w:numPr>
          <w:ilvl w:val="0"/>
          <w:numId w:val="1"/>
        </w:numPr>
        <w:autoSpaceDE w:val="0"/>
        <w:autoSpaceDN w:val="0"/>
        <w:adjustRightInd w:val="0"/>
        <w:ind w:right="-6"/>
        <w:rPr>
          <w:rFonts w:ascii="Arial" w:hAnsi="Arial" w:cs="Arial"/>
          <w:bCs/>
          <w:sz w:val="22"/>
          <w:szCs w:val="22"/>
        </w:rPr>
      </w:pPr>
      <w:r w:rsidRPr="00FF6D0E">
        <w:rPr>
          <w:rFonts w:ascii="Arial" w:hAnsi="Arial" w:cs="Arial"/>
          <w:bCs/>
          <w:sz w:val="22"/>
          <w:szCs w:val="22"/>
        </w:rPr>
        <w:t xml:space="preserve">Palkka maksetaan takautuvasti 15. ja </w:t>
      </w:r>
      <w:r w:rsidR="00327430">
        <w:rPr>
          <w:rFonts w:ascii="Arial" w:hAnsi="Arial" w:cs="Arial"/>
          <w:bCs/>
          <w:sz w:val="22"/>
          <w:szCs w:val="22"/>
        </w:rPr>
        <w:t>kuun viimeinen</w:t>
      </w:r>
      <w:r w:rsidRPr="00FF6D0E">
        <w:rPr>
          <w:rFonts w:ascii="Arial" w:hAnsi="Arial" w:cs="Arial"/>
          <w:bCs/>
          <w:sz w:val="22"/>
          <w:szCs w:val="22"/>
        </w:rPr>
        <w:t xml:space="preserve"> päivä. </w:t>
      </w:r>
    </w:p>
    <w:p w14:paraId="7E9173FE" w14:textId="77777777" w:rsidR="008F3E2D" w:rsidRDefault="008F3E2D" w:rsidP="008F3E2D">
      <w:pPr>
        <w:widowControl w:val="0"/>
        <w:numPr>
          <w:ilvl w:val="0"/>
          <w:numId w:val="1"/>
        </w:numPr>
        <w:autoSpaceDE w:val="0"/>
        <w:autoSpaceDN w:val="0"/>
        <w:adjustRightInd w:val="0"/>
        <w:ind w:right="-6"/>
        <w:rPr>
          <w:rFonts w:ascii="Arial" w:hAnsi="Arial" w:cs="Arial"/>
          <w:bCs/>
          <w:sz w:val="22"/>
          <w:szCs w:val="22"/>
        </w:rPr>
      </w:pPr>
      <w:r w:rsidRPr="00FF6D0E">
        <w:rPr>
          <w:rFonts w:ascii="Arial" w:hAnsi="Arial" w:cs="Arial"/>
          <w:bCs/>
          <w:sz w:val="22"/>
          <w:szCs w:val="22"/>
        </w:rPr>
        <w:t xml:space="preserve">Palkka maksetaan takautuvasti kuukauden 15. päivä. </w:t>
      </w:r>
    </w:p>
    <w:p w14:paraId="7E917400" w14:textId="3DF5C47F" w:rsidR="008F3E2D" w:rsidRPr="0068495A" w:rsidRDefault="008F3E2D" w:rsidP="008F3E2D">
      <w:pPr>
        <w:widowControl w:val="0"/>
        <w:numPr>
          <w:ilvl w:val="0"/>
          <w:numId w:val="1"/>
        </w:numPr>
        <w:autoSpaceDE w:val="0"/>
        <w:autoSpaceDN w:val="0"/>
        <w:adjustRightInd w:val="0"/>
        <w:ind w:right="-6"/>
        <w:rPr>
          <w:rFonts w:ascii="Arial" w:hAnsi="Arial" w:cs="Arial"/>
          <w:bCs/>
          <w:sz w:val="22"/>
          <w:szCs w:val="22"/>
        </w:rPr>
      </w:pPr>
      <w:r w:rsidRPr="0068495A">
        <w:rPr>
          <w:rFonts w:ascii="Arial" w:hAnsi="Arial" w:cs="Arial"/>
          <w:bCs/>
          <w:sz w:val="22"/>
          <w:szCs w:val="22"/>
        </w:rPr>
        <w:t>Muutos työajassa, uusi työaika:</w:t>
      </w:r>
      <w:r w:rsidR="00F62D13" w:rsidRPr="0068495A">
        <w:rPr>
          <w:rFonts w:ascii="Arial" w:hAnsi="Arial" w:cs="Arial"/>
          <w:bCs/>
          <w:sz w:val="22"/>
          <w:szCs w:val="22"/>
        </w:rPr>
        <w:t xml:space="preserve"> </w:t>
      </w:r>
    </w:p>
    <w:p w14:paraId="7E917401" w14:textId="74E746EC" w:rsidR="008F3E2D" w:rsidRPr="0068495A" w:rsidRDefault="008F3E2D" w:rsidP="008F3E2D">
      <w:pPr>
        <w:widowControl w:val="0"/>
        <w:autoSpaceDE w:val="0"/>
        <w:autoSpaceDN w:val="0"/>
        <w:adjustRightInd w:val="0"/>
        <w:ind w:right="-6"/>
        <w:rPr>
          <w:rFonts w:ascii="Arial" w:hAnsi="Arial" w:cs="Arial"/>
          <w:bCs/>
          <w:sz w:val="22"/>
          <w:szCs w:val="22"/>
        </w:rPr>
      </w:pPr>
      <w:r w:rsidRPr="00FF6D0E">
        <w:rPr>
          <w:rFonts w:ascii="Arial" w:hAnsi="Arial" w:cs="Arial"/>
          <w:bCs/>
          <w:sz w:val="22"/>
          <w:szCs w:val="22"/>
        </w:rPr>
        <w:t xml:space="preserve">                     h/päivä                     h/vko     </w:t>
      </w:r>
      <w:r w:rsidRPr="0068495A">
        <w:rPr>
          <w:rFonts w:ascii="Arial" w:hAnsi="Arial" w:cs="Arial"/>
          <w:bCs/>
          <w:sz w:val="22"/>
          <w:szCs w:val="22"/>
        </w:rPr>
        <w:t> </w:t>
      </w:r>
      <w:r w:rsidR="00F62D13" w:rsidRPr="0068495A">
        <w:rPr>
          <w:rFonts w:ascii="Arial" w:hAnsi="Arial" w:cs="Arial"/>
          <w:bCs/>
          <w:sz w:val="22"/>
          <w:szCs w:val="22"/>
        </w:rPr>
        <w:t xml:space="preserve"> </w:t>
      </w:r>
      <w:r w:rsidR="0068495A" w:rsidRPr="0068495A">
        <w:rPr>
          <w:rFonts w:ascii="Arial" w:hAnsi="Arial" w:cs="Arial"/>
          <w:bCs/>
          <w:sz w:val="22"/>
          <w:szCs w:val="22"/>
        </w:rPr>
        <w:t xml:space="preserve">h/kk             </w:t>
      </w:r>
      <w:r w:rsidRPr="0068495A">
        <w:rPr>
          <w:rFonts w:ascii="Arial" w:hAnsi="Arial" w:cs="Arial"/>
          <w:bCs/>
          <w:sz w:val="22"/>
          <w:szCs w:val="22"/>
        </w:rPr>
        <w:t xml:space="preserve">     /        .20       alkaen</w:t>
      </w:r>
    </w:p>
    <w:p w14:paraId="01543D66" w14:textId="77777777" w:rsidR="00F62D13" w:rsidRPr="00FF6D0E" w:rsidRDefault="00F62D13" w:rsidP="008F3E2D">
      <w:pPr>
        <w:widowControl w:val="0"/>
        <w:autoSpaceDE w:val="0"/>
        <w:autoSpaceDN w:val="0"/>
        <w:adjustRightInd w:val="0"/>
        <w:ind w:right="-6"/>
        <w:rPr>
          <w:rFonts w:ascii="Arial" w:hAnsi="Arial" w:cs="Arial"/>
          <w:bCs/>
          <w:sz w:val="22"/>
          <w:szCs w:val="22"/>
        </w:rPr>
      </w:pPr>
    </w:p>
    <w:p w14:paraId="7E917402" w14:textId="77777777" w:rsidR="008F3E2D" w:rsidRDefault="008F3E2D" w:rsidP="008F3E2D">
      <w:pPr>
        <w:widowControl w:val="0"/>
        <w:autoSpaceDE w:val="0"/>
        <w:autoSpaceDN w:val="0"/>
        <w:adjustRightInd w:val="0"/>
        <w:ind w:left="720" w:right="-6"/>
        <w:rPr>
          <w:rFonts w:ascii="Arial" w:hAnsi="Arial" w:cs="Arial"/>
          <w:bCs/>
          <w:sz w:val="22"/>
          <w:szCs w:val="22"/>
        </w:rPr>
      </w:pPr>
      <w:r>
        <w:rPr>
          <w:rFonts w:ascii="Arial" w:hAnsi="Arial" w:cs="Arial"/>
          <w:bCs/>
          <w:sz w:val="22"/>
          <w:szCs w:val="22"/>
        </w:rPr>
        <w:t>Jos työsuhteessa noudatetaan vaihtelevaa työaikaa, v</w:t>
      </w:r>
      <w:r w:rsidRPr="00FF6D0E">
        <w:rPr>
          <w:rFonts w:ascii="Arial" w:hAnsi="Arial" w:cs="Arial"/>
          <w:bCs/>
          <w:sz w:val="22"/>
          <w:szCs w:val="22"/>
        </w:rPr>
        <w:t>aihtelevan työajan sopimus tehdään (ympyröi oikea vaihtoehto</w:t>
      </w:r>
      <w:r>
        <w:rPr>
          <w:rFonts w:ascii="Arial" w:hAnsi="Arial" w:cs="Arial"/>
          <w:bCs/>
          <w:sz w:val="22"/>
          <w:szCs w:val="22"/>
        </w:rPr>
        <w:t xml:space="preserve"> ja perustele valinta</w:t>
      </w:r>
      <w:r w:rsidRPr="00FF6D0E">
        <w:rPr>
          <w:rFonts w:ascii="Arial" w:hAnsi="Arial" w:cs="Arial"/>
          <w:bCs/>
          <w:sz w:val="22"/>
          <w:szCs w:val="22"/>
        </w:rPr>
        <w:t>)</w:t>
      </w:r>
    </w:p>
    <w:p w14:paraId="7E917403" w14:textId="4277AC23" w:rsidR="008F3E2D" w:rsidRDefault="008F3E2D" w:rsidP="008F3E2D">
      <w:pPr>
        <w:widowControl w:val="0"/>
        <w:numPr>
          <w:ilvl w:val="0"/>
          <w:numId w:val="2"/>
        </w:numPr>
        <w:autoSpaceDE w:val="0"/>
        <w:autoSpaceDN w:val="0"/>
        <w:adjustRightInd w:val="0"/>
        <w:ind w:right="-6"/>
        <w:rPr>
          <w:rFonts w:ascii="Arial" w:hAnsi="Arial" w:cs="Arial"/>
          <w:bCs/>
          <w:sz w:val="22"/>
          <w:szCs w:val="22"/>
        </w:rPr>
      </w:pPr>
      <w:r w:rsidRPr="00FF6D0E">
        <w:rPr>
          <w:rFonts w:ascii="Arial" w:hAnsi="Arial" w:cs="Arial"/>
          <w:bCs/>
          <w:sz w:val="22"/>
          <w:szCs w:val="22"/>
        </w:rPr>
        <w:t>työnantajan aloitteesta, syy:</w:t>
      </w:r>
      <w:r w:rsidR="00F62D13">
        <w:rPr>
          <w:rFonts w:ascii="Arial" w:hAnsi="Arial" w:cs="Arial"/>
          <w:bCs/>
          <w:sz w:val="22"/>
          <w:szCs w:val="22"/>
        </w:rPr>
        <w:t xml:space="preserve"> </w:t>
      </w:r>
    </w:p>
    <w:p w14:paraId="7E917404" w14:textId="77777777" w:rsidR="008F3E2D" w:rsidRDefault="008F3E2D" w:rsidP="008F3E2D">
      <w:pPr>
        <w:widowControl w:val="0"/>
        <w:numPr>
          <w:ilvl w:val="0"/>
          <w:numId w:val="2"/>
        </w:numPr>
        <w:autoSpaceDE w:val="0"/>
        <w:autoSpaceDN w:val="0"/>
        <w:adjustRightInd w:val="0"/>
        <w:ind w:right="-6"/>
        <w:rPr>
          <w:rFonts w:ascii="Arial" w:hAnsi="Arial" w:cs="Arial"/>
          <w:bCs/>
          <w:sz w:val="22"/>
          <w:szCs w:val="22"/>
        </w:rPr>
      </w:pPr>
      <w:r>
        <w:rPr>
          <w:rFonts w:ascii="Arial" w:hAnsi="Arial" w:cs="Arial"/>
          <w:bCs/>
          <w:sz w:val="22"/>
          <w:szCs w:val="22"/>
        </w:rPr>
        <w:t>työntekijän aloitteesta, syy:</w:t>
      </w:r>
    </w:p>
    <w:p w14:paraId="7E917405" w14:textId="77777777" w:rsidR="008F3E2D" w:rsidRPr="00FF6D0E" w:rsidRDefault="008F3E2D" w:rsidP="008F3E2D">
      <w:pPr>
        <w:widowControl w:val="0"/>
        <w:autoSpaceDE w:val="0"/>
        <w:autoSpaceDN w:val="0"/>
        <w:adjustRightInd w:val="0"/>
        <w:ind w:left="1080" w:right="-6"/>
        <w:rPr>
          <w:rFonts w:ascii="Arial" w:hAnsi="Arial" w:cs="Arial"/>
          <w:bCs/>
          <w:sz w:val="22"/>
          <w:szCs w:val="22"/>
        </w:rPr>
      </w:pPr>
    </w:p>
    <w:p w14:paraId="7E917407" w14:textId="3E4E19C0" w:rsidR="008F3E2D" w:rsidRPr="0068495A" w:rsidRDefault="008F3E2D" w:rsidP="00975761">
      <w:pPr>
        <w:widowControl w:val="0"/>
        <w:numPr>
          <w:ilvl w:val="0"/>
          <w:numId w:val="1"/>
        </w:numPr>
        <w:autoSpaceDE w:val="0"/>
        <w:autoSpaceDN w:val="0"/>
        <w:adjustRightInd w:val="0"/>
        <w:ind w:right="-6"/>
        <w:rPr>
          <w:rFonts w:ascii="Arial" w:hAnsi="Arial" w:cs="Arial"/>
          <w:bCs/>
          <w:sz w:val="22"/>
          <w:szCs w:val="22"/>
        </w:rPr>
      </w:pPr>
      <w:r w:rsidRPr="0068495A">
        <w:rPr>
          <w:rFonts w:ascii="Arial" w:hAnsi="Arial" w:cs="Arial"/>
          <w:bCs/>
          <w:sz w:val="22"/>
          <w:szCs w:val="22"/>
        </w:rPr>
        <w:t>Työtehtävät:</w:t>
      </w:r>
      <w:r w:rsidR="00F62D13" w:rsidRPr="0068495A">
        <w:rPr>
          <w:rFonts w:ascii="Arial" w:hAnsi="Arial" w:cs="Arial"/>
          <w:bCs/>
          <w:sz w:val="22"/>
          <w:szCs w:val="22"/>
        </w:rPr>
        <w:t xml:space="preserve"> </w:t>
      </w:r>
    </w:p>
    <w:p w14:paraId="7E917408" w14:textId="77777777" w:rsidR="008F3E2D" w:rsidRDefault="008F3E2D" w:rsidP="008F3E2D">
      <w:pPr>
        <w:widowControl w:val="0"/>
        <w:autoSpaceDE w:val="0"/>
        <w:autoSpaceDN w:val="0"/>
        <w:adjustRightInd w:val="0"/>
        <w:ind w:right="-6"/>
        <w:rPr>
          <w:rFonts w:ascii="Arial" w:hAnsi="Arial" w:cs="Arial"/>
          <w:bCs/>
          <w:sz w:val="22"/>
          <w:szCs w:val="22"/>
        </w:rPr>
      </w:pPr>
    </w:p>
    <w:p w14:paraId="7E917409" w14:textId="77777777" w:rsidR="008F3E2D" w:rsidRDefault="008F3E2D" w:rsidP="008F3E2D">
      <w:pPr>
        <w:widowControl w:val="0"/>
        <w:autoSpaceDE w:val="0"/>
        <w:autoSpaceDN w:val="0"/>
        <w:adjustRightInd w:val="0"/>
        <w:ind w:right="-6"/>
        <w:rPr>
          <w:rFonts w:ascii="Arial" w:hAnsi="Arial" w:cs="Arial"/>
          <w:bCs/>
          <w:sz w:val="22"/>
          <w:szCs w:val="22"/>
        </w:rPr>
      </w:pPr>
    </w:p>
    <w:p w14:paraId="7E91740A" w14:textId="77777777" w:rsidR="008F3E2D" w:rsidRPr="00FF6D0E" w:rsidRDefault="008F3E2D" w:rsidP="008F3E2D">
      <w:pPr>
        <w:widowControl w:val="0"/>
        <w:numPr>
          <w:ilvl w:val="0"/>
          <w:numId w:val="1"/>
        </w:numPr>
        <w:autoSpaceDE w:val="0"/>
        <w:autoSpaceDN w:val="0"/>
        <w:adjustRightInd w:val="0"/>
        <w:ind w:right="-6"/>
        <w:rPr>
          <w:rFonts w:ascii="Arial" w:hAnsi="Arial" w:cs="Arial"/>
          <w:bCs/>
          <w:sz w:val="22"/>
          <w:szCs w:val="22"/>
        </w:rPr>
      </w:pPr>
      <w:r w:rsidRPr="00FF6D0E">
        <w:rPr>
          <w:rFonts w:ascii="Arial" w:hAnsi="Arial" w:cs="Arial"/>
          <w:bCs/>
          <w:sz w:val="22"/>
          <w:szCs w:val="22"/>
        </w:rPr>
        <w:t>Tulee töihin tarvittaessa</w:t>
      </w:r>
    </w:p>
    <w:p w14:paraId="7E91740B" w14:textId="77777777" w:rsidR="008F3E2D" w:rsidRPr="00FF6D0E" w:rsidRDefault="008F3E2D" w:rsidP="008F3E2D">
      <w:pPr>
        <w:widowControl w:val="0"/>
        <w:autoSpaceDE w:val="0"/>
        <w:autoSpaceDN w:val="0"/>
        <w:adjustRightInd w:val="0"/>
        <w:ind w:right="-6" w:firstLine="720"/>
        <w:rPr>
          <w:rFonts w:ascii="Arial" w:hAnsi="Arial" w:cs="Arial"/>
          <w:bCs/>
          <w:sz w:val="22"/>
          <w:szCs w:val="22"/>
        </w:rPr>
      </w:pPr>
      <w:r>
        <w:rPr>
          <w:rFonts w:ascii="Arial" w:hAnsi="Arial" w:cs="Arial"/>
          <w:bCs/>
          <w:sz w:val="22"/>
          <w:szCs w:val="22"/>
        </w:rPr>
        <w:t xml:space="preserve">Kirjaus </w:t>
      </w:r>
      <w:r w:rsidRPr="00FF6D0E">
        <w:rPr>
          <w:rFonts w:ascii="Arial" w:hAnsi="Arial" w:cs="Arial"/>
          <w:bCs/>
          <w:sz w:val="22"/>
          <w:szCs w:val="22"/>
        </w:rPr>
        <w:t xml:space="preserve">tehdään työntekijän </w:t>
      </w:r>
      <w:r>
        <w:rPr>
          <w:rFonts w:ascii="Arial" w:hAnsi="Arial" w:cs="Arial"/>
          <w:bCs/>
          <w:sz w:val="22"/>
          <w:szCs w:val="22"/>
        </w:rPr>
        <w:t>pyynnöstä</w:t>
      </w:r>
      <w:r w:rsidRPr="00FF6D0E">
        <w:rPr>
          <w:rFonts w:ascii="Arial" w:hAnsi="Arial" w:cs="Arial"/>
          <w:bCs/>
          <w:sz w:val="22"/>
          <w:szCs w:val="22"/>
        </w:rPr>
        <w:t>, syy:</w:t>
      </w:r>
    </w:p>
    <w:p w14:paraId="7E91740C" w14:textId="77777777" w:rsidR="008F3E2D" w:rsidRPr="00FF6D0E" w:rsidRDefault="008F3E2D" w:rsidP="008F3E2D">
      <w:pPr>
        <w:widowControl w:val="0"/>
        <w:autoSpaceDE w:val="0"/>
        <w:autoSpaceDN w:val="0"/>
        <w:adjustRightInd w:val="0"/>
        <w:ind w:right="-6"/>
        <w:rPr>
          <w:rFonts w:ascii="Arial" w:hAnsi="Arial" w:cs="Arial"/>
          <w:bCs/>
          <w:sz w:val="22"/>
          <w:szCs w:val="22"/>
        </w:rPr>
      </w:pPr>
    </w:p>
    <w:p w14:paraId="7B3360B9" w14:textId="2DF5D632" w:rsidR="001D0C44" w:rsidRDefault="001D0C44" w:rsidP="008F3E2D">
      <w:pPr>
        <w:widowControl w:val="0"/>
        <w:numPr>
          <w:ilvl w:val="0"/>
          <w:numId w:val="1"/>
        </w:numPr>
        <w:autoSpaceDE w:val="0"/>
        <w:autoSpaceDN w:val="0"/>
        <w:adjustRightInd w:val="0"/>
        <w:ind w:right="-6"/>
        <w:rPr>
          <w:rFonts w:ascii="Arial" w:hAnsi="Arial" w:cs="Arial"/>
          <w:bCs/>
          <w:sz w:val="22"/>
          <w:szCs w:val="22"/>
        </w:rPr>
      </w:pPr>
      <w:r w:rsidRPr="001D0C44">
        <w:rPr>
          <w:rFonts w:ascii="Arial" w:hAnsi="Arial" w:cs="Arial"/>
          <w:bCs/>
          <w:sz w:val="22"/>
          <w:szCs w:val="22"/>
        </w:rPr>
        <w:t>Henkilö, joka työnantajan estyessä voi työnantajan puolesta allekirjoittaa lomautusilmoituksen sekä tuntilistat (nimi ja yhteystiedot):</w:t>
      </w:r>
    </w:p>
    <w:p w14:paraId="346D2295" w14:textId="77777777" w:rsidR="001D0C44" w:rsidRDefault="001D0C44" w:rsidP="001D0C44">
      <w:pPr>
        <w:widowControl w:val="0"/>
        <w:autoSpaceDE w:val="0"/>
        <w:autoSpaceDN w:val="0"/>
        <w:adjustRightInd w:val="0"/>
        <w:ind w:left="643" w:right="-6"/>
        <w:rPr>
          <w:rFonts w:ascii="Arial" w:hAnsi="Arial" w:cs="Arial"/>
          <w:bCs/>
          <w:sz w:val="22"/>
          <w:szCs w:val="22"/>
        </w:rPr>
      </w:pPr>
    </w:p>
    <w:p w14:paraId="460A0DF4" w14:textId="77777777" w:rsidR="001D0C44" w:rsidRDefault="001D0C44" w:rsidP="001D0C44">
      <w:pPr>
        <w:widowControl w:val="0"/>
        <w:autoSpaceDE w:val="0"/>
        <w:autoSpaceDN w:val="0"/>
        <w:adjustRightInd w:val="0"/>
        <w:ind w:left="643" w:right="-6"/>
        <w:rPr>
          <w:rFonts w:ascii="Arial" w:hAnsi="Arial" w:cs="Arial"/>
          <w:bCs/>
          <w:sz w:val="22"/>
          <w:szCs w:val="22"/>
        </w:rPr>
      </w:pPr>
    </w:p>
    <w:p w14:paraId="7E91740D" w14:textId="680AA39B" w:rsidR="008F3E2D" w:rsidRPr="00FF6D0E" w:rsidRDefault="008F3E2D" w:rsidP="008F3E2D">
      <w:pPr>
        <w:widowControl w:val="0"/>
        <w:numPr>
          <w:ilvl w:val="0"/>
          <w:numId w:val="1"/>
        </w:numPr>
        <w:autoSpaceDE w:val="0"/>
        <w:autoSpaceDN w:val="0"/>
        <w:adjustRightInd w:val="0"/>
        <w:ind w:right="-6"/>
        <w:rPr>
          <w:rFonts w:ascii="Arial" w:hAnsi="Arial" w:cs="Arial"/>
          <w:bCs/>
          <w:sz w:val="22"/>
          <w:szCs w:val="22"/>
        </w:rPr>
      </w:pPr>
      <w:r w:rsidRPr="00FF6D0E">
        <w:rPr>
          <w:rFonts w:ascii="Arial" w:hAnsi="Arial" w:cs="Arial"/>
          <w:bCs/>
          <w:sz w:val="22"/>
          <w:szCs w:val="22"/>
        </w:rPr>
        <w:t>Muu, Mikä?</w:t>
      </w:r>
    </w:p>
    <w:p w14:paraId="7E91740E" w14:textId="77777777" w:rsidR="008F3E2D" w:rsidRPr="00FF6D0E" w:rsidRDefault="008F3E2D" w:rsidP="008F3E2D">
      <w:pPr>
        <w:widowControl w:val="0"/>
        <w:autoSpaceDE w:val="0"/>
        <w:autoSpaceDN w:val="0"/>
        <w:adjustRightInd w:val="0"/>
        <w:ind w:right="-6"/>
        <w:rPr>
          <w:rFonts w:ascii="Arial" w:hAnsi="Arial" w:cs="Arial"/>
          <w:bCs/>
          <w:sz w:val="22"/>
          <w:szCs w:val="22"/>
        </w:rPr>
      </w:pPr>
    </w:p>
    <w:p w14:paraId="7E91740F" w14:textId="77777777" w:rsidR="008F3E2D" w:rsidRDefault="008F3E2D" w:rsidP="008F3E2D">
      <w:pPr>
        <w:widowControl w:val="0"/>
        <w:autoSpaceDE w:val="0"/>
        <w:autoSpaceDN w:val="0"/>
        <w:adjustRightInd w:val="0"/>
        <w:ind w:right="-6"/>
        <w:rPr>
          <w:rFonts w:ascii="Arial" w:hAnsi="Arial" w:cs="Arial"/>
          <w:bCs/>
          <w:sz w:val="22"/>
          <w:szCs w:val="22"/>
        </w:rPr>
      </w:pPr>
    </w:p>
    <w:p w14:paraId="7E917410" w14:textId="77777777" w:rsidR="008F3E2D" w:rsidRPr="00FF6D0E" w:rsidRDefault="008F3E2D" w:rsidP="008F3E2D">
      <w:pPr>
        <w:widowControl w:val="0"/>
        <w:autoSpaceDE w:val="0"/>
        <w:autoSpaceDN w:val="0"/>
        <w:adjustRightInd w:val="0"/>
        <w:ind w:right="-6"/>
        <w:rPr>
          <w:rFonts w:ascii="Arial" w:hAnsi="Arial" w:cs="Arial"/>
          <w:bCs/>
          <w:sz w:val="22"/>
          <w:szCs w:val="22"/>
        </w:rPr>
      </w:pPr>
    </w:p>
    <w:p w14:paraId="7E917411" w14:textId="77777777" w:rsidR="008F3E2D" w:rsidRPr="00FF6D0E" w:rsidRDefault="008F3E2D" w:rsidP="008F3E2D">
      <w:pPr>
        <w:widowControl w:val="0"/>
        <w:autoSpaceDE w:val="0"/>
        <w:autoSpaceDN w:val="0"/>
        <w:adjustRightInd w:val="0"/>
        <w:ind w:right="-6"/>
        <w:rPr>
          <w:rFonts w:ascii="Arial" w:hAnsi="Arial" w:cs="Arial"/>
          <w:bCs/>
          <w:sz w:val="22"/>
          <w:szCs w:val="22"/>
        </w:rPr>
      </w:pPr>
      <w:r w:rsidRPr="00FF6D0E">
        <w:rPr>
          <w:rFonts w:ascii="Arial" w:hAnsi="Arial" w:cs="Arial"/>
          <w:bCs/>
          <w:sz w:val="22"/>
          <w:szCs w:val="22"/>
        </w:rPr>
        <w:tab/>
      </w:r>
    </w:p>
    <w:p w14:paraId="7E917412" w14:textId="261AF2A3" w:rsidR="008F3E2D" w:rsidRDefault="008F3E2D" w:rsidP="008F3E2D">
      <w:pPr>
        <w:widowControl w:val="0"/>
        <w:autoSpaceDE w:val="0"/>
        <w:autoSpaceDN w:val="0"/>
        <w:adjustRightInd w:val="0"/>
        <w:ind w:right="-6"/>
        <w:rPr>
          <w:rFonts w:ascii="Arial" w:hAnsi="Arial" w:cs="Arial"/>
          <w:bCs/>
          <w:sz w:val="22"/>
          <w:szCs w:val="22"/>
        </w:rPr>
      </w:pPr>
      <w:r w:rsidRPr="00FF6D0E">
        <w:rPr>
          <w:rFonts w:ascii="Arial" w:hAnsi="Arial" w:cs="Arial"/>
          <w:bCs/>
          <w:sz w:val="22"/>
          <w:szCs w:val="22"/>
        </w:rPr>
        <w:t>Työsopimuksen muut ehdot</w:t>
      </w:r>
      <w:r>
        <w:rPr>
          <w:rFonts w:ascii="Arial" w:hAnsi="Arial" w:cs="Arial"/>
          <w:bCs/>
          <w:sz w:val="22"/>
          <w:szCs w:val="22"/>
        </w:rPr>
        <w:t xml:space="preserve"> ovat v</w:t>
      </w:r>
      <w:r w:rsidRPr="00FF6D0E">
        <w:rPr>
          <w:rFonts w:ascii="Arial" w:hAnsi="Arial" w:cs="Arial"/>
          <w:bCs/>
          <w:sz w:val="22"/>
          <w:szCs w:val="22"/>
        </w:rPr>
        <w:t>arsinai</w:t>
      </w:r>
      <w:r>
        <w:rPr>
          <w:rFonts w:ascii="Arial" w:hAnsi="Arial" w:cs="Arial"/>
          <w:bCs/>
          <w:sz w:val="22"/>
          <w:szCs w:val="22"/>
        </w:rPr>
        <w:t>sessa</w:t>
      </w:r>
      <w:r w:rsidRPr="00FF6D0E">
        <w:rPr>
          <w:rFonts w:ascii="Arial" w:hAnsi="Arial" w:cs="Arial"/>
          <w:bCs/>
          <w:sz w:val="22"/>
          <w:szCs w:val="22"/>
        </w:rPr>
        <w:t xml:space="preserve"> työsopimu</w:t>
      </w:r>
      <w:r w:rsidR="0070180F">
        <w:rPr>
          <w:rFonts w:ascii="Arial" w:hAnsi="Arial" w:cs="Arial"/>
          <w:bCs/>
          <w:sz w:val="22"/>
          <w:szCs w:val="22"/>
        </w:rPr>
        <w:t>kse</w:t>
      </w:r>
      <w:r>
        <w:rPr>
          <w:rFonts w:ascii="Arial" w:hAnsi="Arial" w:cs="Arial"/>
          <w:bCs/>
          <w:sz w:val="22"/>
          <w:szCs w:val="22"/>
        </w:rPr>
        <w:t>s</w:t>
      </w:r>
      <w:r w:rsidRPr="00FF6D0E">
        <w:rPr>
          <w:rFonts w:ascii="Arial" w:hAnsi="Arial" w:cs="Arial"/>
          <w:bCs/>
          <w:sz w:val="22"/>
          <w:szCs w:val="22"/>
        </w:rPr>
        <w:t>s</w:t>
      </w:r>
      <w:r>
        <w:rPr>
          <w:rFonts w:ascii="Arial" w:hAnsi="Arial" w:cs="Arial"/>
          <w:bCs/>
          <w:sz w:val="22"/>
          <w:szCs w:val="22"/>
        </w:rPr>
        <w:t>a</w:t>
      </w:r>
      <w:r w:rsidRPr="00FF6D0E">
        <w:rPr>
          <w:rFonts w:ascii="Arial" w:hAnsi="Arial" w:cs="Arial"/>
          <w:bCs/>
          <w:sz w:val="22"/>
          <w:szCs w:val="22"/>
        </w:rPr>
        <w:t xml:space="preserve">. </w:t>
      </w:r>
      <w:r w:rsidRPr="00FF6D0E">
        <w:rPr>
          <w:rFonts w:ascii="Arial" w:hAnsi="Arial" w:cs="Arial"/>
          <w:bCs/>
          <w:sz w:val="22"/>
          <w:szCs w:val="22"/>
        </w:rPr>
        <w:tab/>
      </w:r>
    </w:p>
    <w:p w14:paraId="7E917413" w14:textId="77777777" w:rsidR="008F3E2D" w:rsidRDefault="008F3E2D" w:rsidP="008F3E2D">
      <w:pPr>
        <w:widowControl w:val="0"/>
        <w:autoSpaceDE w:val="0"/>
        <w:autoSpaceDN w:val="0"/>
        <w:adjustRightInd w:val="0"/>
        <w:ind w:right="-6"/>
        <w:rPr>
          <w:rFonts w:ascii="Arial" w:hAnsi="Arial" w:cs="Arial"/>
          <w:bCs/>
          <w:sz w:val="22"/>
          <w:szCs w:val="22"/>
        </w:rPr>
      </w:pPr>
    </w:p>
    <w:p w14:paraId="7E917414" w14:textId="77777777" w:rsidR="008F3E2D" w:rsidRPr="00FF6D0E" w:rsidRDefault="008F3E2D" w:rsidP="008F3E2D">
      <w:pPr>
        <w:widowControl w:val="0"/>
        <w:autoSpaceDE w:val="0"/>
        <w:autoSpaceDN w:val="0"/>
        <w:adjustRightInd w:val="0"/>
        <w:ind w:right="-6"/>
        <w:rPr>
          <w:rFonts w:ascii="Arial" w:hAnsi="Arial" w:cs="Arial"/>
          <w:bCs/>
          <w:sz w:val="22"/>
          <w:szCs w:val="22"/>
        </w:rPr>
      </w:pPr>
    </w:p>
    <w:p w14:paraId="7E917415" w14:textId="77777777" w:rsidR="008F3E2D" w:rsidRDefault="008F3E2D" w:rsidP="008F3E2D">
      <w:pPr>
        <w:widowControl w:val="0"/>
        <w:autoSpaceDE w:val="0"/>
        <w:autoSpaceDN w:val="0"/>
        <w:adjustRightInd w:val="0"/>
        <w:ind w:right="-6"/>
        <w:rPr>
          <w:rFonts w:ascii="Arial" w:hAnsi="Arial" w:cs="Arial"/>
          <w:bCs/>
          <w:sz w:val="22"/>
          <w:szCs w:val="22"/>
        </w:rPr>
      </w:pPr>
      <w:r w:rsidRPr="00FF6D0E">
        <w:rPr>
          <w:rFonts w:ascii="Arial" w:hAnsi="Arial" w:cs="Arial"/>
          <w:bCs/>
          <w:sz w:val="22"/>
          <w:szCs w:val="22"/>
        </w:rPr>
        <w:t>Allekirjoitukset</w:t>
      </w:r>
      <w:r w:rsidRPr="00FF6D0E">
        <w:rPr>
          <w:rFonts w:ascii="Arial" w:hAnsi="Arial" w:cs="Arial"/>
          <w:bCs/>
          <w:sz w:val="22"/>
          <w:szCs w:val="22"/>
        </w:rPr>
        <w:tab/>
      </w:r>
    </w:p>
    <w:p w14:paraId="7E917416" w14:textId="77777777" w:rsidR="008F3E2D" w:rsidRDefault="008F3E2D" w:rsidP="008F3E2D">
      <w:pPr>
        <w:widowControl w:val="0"/>
        <w:autoSpaceDE w:val="0"/>
        <w:autoSpaceDN w:val="0"/>
        <w:adjustRightInd w:val="0"/>
        <w:ind w:right="-6"/>
        <w:rPr>
          <w:rFonts w:ascii="Arial" w:hAnsi="Arial" w:cs="Arial"/>
          <w:bCs/>
          <w:sz w:val="22"/>
          <w:szCs w:val="22"/>
        </w:rPr>
      </w:pPr>
    </w:p>
    <w:p w14:paraId="7E917417" w14:textId="77777777" w:rsidR="008F3E2D" w:rsidRDefault="008F3E2D" w:rsidP="008F3E2D">
      <w:pPr>
        <w:widowControl w:val="0"/>
        <w:autoSpaceDE w:val="0"/>
        <w:autoSpaceDN w:val="0"/>
        <w:adjustRightInd w:val="0"/>
        <w:ind w:right="-6"/>
        <w:rPr>
          <w:rFonts w:ascii="Arial" w:hAnsi="Arial" w:cs="Arial"/>
          <w:bCs/>
          <w:sz w:val="22"/>
          <w:szCs w:val="22"/>
        </w:rPr>
      </w:pPr>
      <w:r w:rsidRPr="00FF6D0E">
        <w:rPr>
          <w:rFonts w:ascii="Arial" w:hAnsi="Arial" w:cs="Arial"/>
          <w:bCs/>
          <w:sz w:val="22"/>
          <w:szCs w:val="22"/>
        </w:rPr>
        <w:t>Päiväys</w:t>
      </w:r>
      <w:r>
        <w:rPr>
          <w:rFonts w:ascii="Arial" w:hAnsi="Arial" w:cs="Arial"/>
          <w:bCs/>
          <w:sz w:val="22"/>
          <w:szCs w:val="22"/>
        </w:rPr>
        <w:t xml:space="preserve"> (paikka ja aika)</w:t>
      </w:r>
    </w:p>
    <w:p w14:paraId="588AEE0A" w14:textId="77777777" w:rsidR="00327430" w:rsidRDefault="00327430" w:rsidP="008F3E2D">
      <w:pPr>
        <w:widowControl w:val="0"/>
        <w:autoSpaceDE w:val="0"/>
        <w:autoSpaceDN w:val="0"/>
        <w:adjustRightInd w:val="0"/>
        <w:ind w:right="-6"/>
        <w:rPr>
          <w:rFonts w:ascii="Arial" w:hAnsi="Arial" w:cs="Arial"/>
          <w:bCs/>
          <w:sz w:val="22"/>
          <w:szCs w:val="22"/>
        </w:rPr>
      </w:pPr>
    </w:p>
    <w:p w14:paraId="2CEC8EA2" w14:textId="77777777" w:rsidR="00327430" w:rsidRDefault="00327430" w:rsidP="008F3E2D">
      <w:pPr>
        <w:widowControl w:val="0"/>
        <w:autoSpaceDE w:val="0"/>
        <w:autoSpaceDN w:val="0"/>
        <w:adjustRightInd w:val="0"/>
        <w:ind w:right="-6"/>
        <w:rPr>
          <w:rFonts w:ascii="Arial" w:hAnsi="Arial" w:cs="Arial"/>
          <w:bCs/>
          <w:sz w:val="22"/>
          <w:szCs w:val="22"/>
        </w:rPr>
      </w:pPr>
    </w:p>
    <w:p w14:paraId="523B4C6B" w14:textId="77777777" w:rsidR="00327430" w:rsidRDefault="00327430" w:rsidP="008F3E2D">
      <w:pPr>
        <w:widowControl w:val="0"/>
        <w:autoSpaceDE w:val="0"/>
        <w:autoSpaceDN w:val="0"/>
        <w:adjustRightInd w:val="0"/>
        <w:ind w:right="-6"/>
        <w:rPr>
          <w:rFonts w:ascii="Arial" w:hAnsi="Arial" w:cs="Arial"/>
          <w:bCs/>
          <w:sz w:val="22"/>
          <w:szCs w:val="22"/>
        </w:rPr>
      </w:pPr>
    </w:p>
    <w:p w14:paraId="7E917418" w14:textId="0A289726" w:rsidR="008F3E2D" w:rsidRPr="00FF6D0E" w:rsidRDefault="008F3E2D" w:rsidP="008F3E2D">
      <w:pPr>
        <w:widowControl w:val="0"/>
        <w:autoSpaceDE w:val="0"/>
        <w:autoSpaceDN w:val="0"/>
        <w:adjustRightInd w:val="0"/>
        <w:ind w:right="-6"/>
        <w:rPr>
          <w:rFonts w:ascii="Arial" w:hAnsi="Arial" w:cs="Arial"/>
          <w:bCs/>
          <w:sz w:val="22"/>
          <w:szCs w:val="22"/>
        </w:rPr>
      </w:pPr>
      <w:r>
        <w:rPr>
          <w:rFonts w:ascii="Arial" w:hAnsi="Arial" w:cs="Arial"/>
          <w:bCs/>
          <w:sz w:val="22"/>
          <w:szCs w:val="22"/>
        </w:rPr>
        <w:t>T</w:t>
      </w:r>
      <w:r w:rsidRPr="00FF6D0E">
        <w:rPr>
          <w:rFonts w:ascii="Arial" w:hAnsi="Arial" w:cs="Arial"/>
          <w:bCs/>
          <w:sz w:val="22"/>
          <w:szCs w:val="22"/>
        </w:rPr>
        <w:t>yönantajan / työnantajan edustajan allekirjoitus</w:t>
      </w:r>
      <w:r>
        <w:rPr>
          <w:rFonts w:ascii="Arial" w:hAnsi="Arial" w:cs="Arial"/>
          <w:bCs/>
          <w:sz w:val="22"/>
          <w:szCs w:val="22"/>
        </w:rPr>
        <w:tab/>
      </w:r>
      <w:r>
        <w:rPr>
          <w:rFonts w:ascii="Arial" w:hAnsi="Arial" w:cs="Arial"/>
          <w:bCs/>
          <w:sz w:val="22"/>
          <w:szCs w:val="22"/>
        </w:rPr>
        <w:tab/>
        <w:t>Työntekijän allekirjoitus</w:t>
      </w:r>
    </w:p>
    <w:p w14:paraId="7E917419" w14:textId="77777777" w:rsidR="008F3E2D" w:rsidRPr="00FF6D0E" w:rsidRDefault="008F3E2D" w:rsidP="008F3E2D">
      <w:pPr>
        <w:widowControl w:val="0"/>
        <w:autoSpaceDE w:val="0"/>
        <w:autoSpaceDN w:val="0"/>
        <w:adjustRightInd w:val="0"/>
        <w:ind w:right="-6"/>
        <w:rPr>
          <w:rFonts w:ascii="Arial" w:hAnsi="Arial" w:cs="Arial"/>
          <w:bCs/>
          <w:sz w:val="22"/>
          <w:szCs w:val="22"/>
        </w:rPr>
      </w:pPr>
    </w:p>
    <w:p w14:paraId="7E91741A" w14:textId="77777777" w:rsidR="008F3E2D" w:rsidRPr="00FF6D0E" w:rsidRDefault="008F3E2D" w:rsidP="008F3E2D">
      <w:pPr>
        <w:widowControl w:val="0"/>
        <w:autoSpaceDE w:val="0"/>
        <w:autoSpaceDN w:val="0"/>
        <w:adjustRightInd w:val="0"/>
        <w:ind w:right="-6"/>
        <w:rPr>
          <w:rFonts w:ascii="Arial" w:hAnsi="Arial" w:cs="Arial"/>
          <w:bCs/>
          <w:sz w:val="22"/>
          <w:szCs w:val="22"/>
        </w:rPr>
      </w:pPr>
    </w:p>
    <w:p w14:paraId="7E91741B" w14:textId="77777777" w:rsidR="008F3E2D" w:rsidRPr="00FF6D0E" w:rsidRDefault="008F3E2D" w:rsidP="008F3E2D">
      <w:pPr>
        <w:widowControl w:val="0"/>
        <w:autoSpaceDE w:val="0"/>
        <w:autoSpaceDN w:val="0"/>
        <w:adjustRightInd w:val="0"/>
        <w:ind w:right="-6"/>
        <w:rPr>
          <w:rFonts w:ascii="Arial" w:hAnsi="Arial" w:cs="Arial"/>
          <w:bCs/>
          <w:sz w:val="22"/>
          <w:szCs w:val="22"/>
        </w:rPr>
      </w:pPr>
    </w:p>
    <w:p w14:paraId="7E91741C" w14:textId="77777777" w:rsidR="008F3E2D" w:rsidRPr="00FF6D0E" w:rsidRDefault="008F3E2D" w:rsidP="008F3E2D">
      <w:pPr>
        <w:widowControl w:val="0"/>
        <w:autoSpaceDE w:val="0"/>
        <w:autoSpaceDN w:val="0"/>
        <w:adjustRightInd w:val="0"/>
        <w:ind w:right="-6"/>
        <w:rPr>
          <w:rFonts w:ascii="Arial" w:hAnsi="Arial" w:cs="Arial"/>
          <w:bCs/>
          <w:sz w:val="22"/>
          <w:szCs w:val="22"/>
        </w:rPr>
      </w:pPr>
      <w:r w:rsidRPr="00FF6D0E">
        <w:rPr>
          <w:rFonts w:ascii="Arial" w:hAnsi="Arial" w:cs="Arial"/>
          <w:bCs/>
          <w:sz w:val="22"/>
          <w:szCs w:val="22"/>
        </w:rPr>
        <w:lastRenderedPageBreak/>
        <w:tab/>
      </w:r>
    </w:p>
    <w:p w14:paraId="0165A809" w14:textId="77777777" w:rsidR="00F61EA0" w:rsidRDefault="00F61EA0" w:rsidP="008F3E2D">
      <w:pPr>
        <w:widowControl w:val="0"/>
        <w:autoSpaceDE w:val="0"/>
        <w:autoSpaceDN w:val="0"/>
        <w:adjustRightInd w:val="0"/>
        <w:ind w:right="-6"/>
        <w:rPr>
          <w:rFonts w:ascii="Arial" w:hAnsi="Arial" w:cs="Arial"/>
          <w:b/>
          <w:bCs/>
          <w:sz w:val="22"/>
          <w:szCs w:val="22"/>
        </w:rPr>
      </w:pPr>
    </w:p>
    <w:p w14:paraId="7E91741D" w14:textId="093CED3B" w:rsidR="008F3E2D" w:rsidRPr="00620C0E" w:rsidRDefault="008F3E2D" w:rsidP="008F3E2D">
      <w:pPr>
        <w:widowControl w:val="0"/>
        <w:autoSpaceDE w:val="0"/>
        <w:autoSpaceDN w:val="0"/>
        <w:adjustRightInd w:val="0"/>
        <w:ind w:right="-6"/>
        <w:rPr>
          <w:rFonts w:ascii="Arial" w:hAnsi="Arial" w:cs="Arial"/>
          <w:b/>
          <w:bCs/>
          <w:sz w:val="22"/>
          <w:szCs w:val="22"/>
        </w:rPr>
      </w:pPr>
      <w:r>
        <w:rPr>
          <w:rFonts w:ascii="Arial" w:hAnsi="Arial" w:cs="Arial"/>
          <w:b/>
          <w:bCs/>
          <w:sz w:val="22"/>
          <w:szCs w:val="22"/>
        </w:rPr>
        <w:t>O</w:t>
      </w:r>
      <w:r w:rsidRPr="00620C0E">
        <w:rPr>
          <w:rFonts w:ascii="Arial" w:hAnsi="Arial" w:cs="Arial"/>
          <w:b/>
          <w:bCs/>
          <w:sz w:val="22"/>
          <w:szCs w:val="22"/>
        </w:rPr>
        <w:t xml:space="preserve">HJEITA LISÄLEHDEN TÄYTTÄMISEEN: </w:t>
      </w:r>
    </w:p>
    <w:p w14:paraId="7E91741E" w14:textId="77777777" w:rsidR="008F3E2D" w:rsidRPr="00620C0E" w:rsidRDefault="008F3E2D" w:rsidP="008F3E2D">
      <w:pPr>
        <w:widowControl w:val="0"/>
        <w:autoSpaceDE w:val="0"/>
        <w:autoSpaceDN w:val="0"/>
        <w:adjustRightInd w:val="0"/>
        <w:ind w:right="-6"/>
        <w:rPr>
          <w:rFonts w:ascii="Arial" w:hAnsi="Arial" w:cs="Arial"/>
          <w:sz w:val="22"/>
          <w:szCs w:val="22"/>
        </w:rPr>
      </w:pPr>
      <w:r w:rsidRPr="00620C0E">
        <w:rPr>
          <w:rFonts w:ascii="Arial" w:hAnsi="Arial" w:cs="Arial"/>
          <w:sz w:val="22"/>
          <w:szCs w:val="22"/>
        </w:rPr>
        <w:t xml:space="preserve">Seuraavat asiat </w:t>
      </w:r>
      <w:proofErr w:type="gramStart"/>
      <w:r w:rsidRPr="00620C0E">
        <w:rPr>
          <w:rFonts w:ascii="Arial" w:hAnsi="Arial" w:cs="Arial"/>
          <w:sz w:val="22"/>
          <w:szCs w:val="22"/>
        </w:rPr>
        <w:t>on</w:t>
      </w:r>
      <w:proofErr w:type="gramEnd"/>
      <w:r w:rsidRPr="00620C0E">
        <w:rPr>
          <w:rFonts w:ascii="Arial" w:hAnsi="Arial" w:cs="Arial"/>
          <w:sz w:val="22"/>
          <w:szCs w:val="22"/>
        </w:rPr>
        <w:t xml:space="preserve"> sovittavissa työsopimuksen lisälehdellä. Alla olevat kohdat on kirjattu malliksi työsopimuksen lisälehdelle. Lisälehdestä rastitetaan ja täydennetään tarvittaessa omaa työsuhdetta koskevat kohdat. </w:t>
      </w:r>
    </w:p>
    <w:p w14:paraId="7E91741F" w14:textId="77777777" w:rsidR="008F3E2D" w:rsidRPr="00620C0E" w:rsidRDefault="008F3E2D" w:rsidP="008F3E2D">
      <w:pPr>
        <w:widowControl w:val="0"/>
        <w:autoSpaceDE w:val="0"/>
        <w:autoSpaceDN w:val="0"/>
        <w:adjustRightInd w:val="0"/>
        <w:ind w:right="-6"/>
        <w:rPr>
          <w:rFonts w:ascii="Arial" w:hAnsi="Arial" w:cs="Arial"/>
          <w:sz w:val="22"/>
          <w:szCs w:val="22"/>
        </w:rPr>
      </w:pPr>
      <w:r w:rsidRPr="00620C0E">
        <w:rPr>
          <w:rFonts w:ascii="Arial" w:hAnsi="Arial" w:cs="Arial"/>
          <w:sz w:val="22"/>
          <w:szCs w:val="22"/>
        </w:rPr>
        <w:t xml:space="preserve">   </w:t>
      </w:r>
    </w:p>
    <w:p w14:paraId="7E917421" w14:textId="77777777" w:rsidR="008F3E2D" w:rsidRPr="00620C0E" w:rsidRDefault="008F3E2D" w:rsidP="008F3E2D">
      <w:pPr>
        <w:widowControl w:val="0"/>
        <w:autoSpaceDE w:val="0"/>
        <w:autoSpaceDN w:val="0"/>
        <w:adjustRightInd w:val="0"/>
        <w:ind w:right="-6"/>
        <w:rPr>
          <w:rFonts w:ascii="Arial" w:hAnsi="Arial" w:cs="Arial"/>
          <w:sz w:val="22"/>
          <w:szCs w:val="22"/>
        </w:rPr>
      </w:pPr>
    </w:p>
    <w:p w14:paraId="7E917425" w14:textId="0EA44230" w:rsidR="008F3E2D" w:rsidRPr="00C8104F" w:rsidRDefault="008F3E2D" w:rsidP="00C8104F">
      <w:pPr>
        <w:pStyle w:val="Luettelokappale"/>
        <w:widowControl w:val="0"/>
        <w:numPr>
          <w:ilvl w:val="0"/>
          <w:numId w:val="3"/>
        </w:numPr>
        <w:autoSpaceDE w:val="0"/>
        <w:autoSpaceDN w:val="0"/>
        <w:adjustRightInd w:val="0"/>
        <w:ind w:right="-6"/>
        <w:rPr>
          <w:rFonts w:ascii="Arial" w:hAnsi="Arial" w:cs="Arial"/>
          <w:sz w:val="22"/>
          <w:szCs w:val="22"/>
        </w:rPr>
      </w:pPr>
      <w:r w:rsidRPr="00C8104F">
        <w:rPr>
          <w:rFonts w:ascii="Arial" w:hAnsi="Arial" w:cs="Arial"/>
          <w:sz w:val="22"/>
          <w:szCs w:val="22"/>
        </w:rPr>
        <w:t>Työsuhteessa käytetään XX alkaen Henkilökohtaisia avustajia koskevan työehtosopimuksen mukaisia työajan joustoja. A) Tasoittumisjakso on X viikkoa tai B) Jakson pituus on X viikkoa. (Ohje: Lisäehto koskee vain työnantajia, joiden työsuhteissa käytetään työajan joustoja. Lisälehdellä on sovittava myös tasoittumisjakson tai jaksotyöaikaa käytettäessä jakson pituudesta. Työajan joustojen käytöstä on sovittava yhdessä työntekijän kanssa.)</w:t>
      </w:r>
    </w:p>
    <w:p w14:paraId="7E917426" w14:textId="77777777" w:rsidR="008F3E2D" w:rsidRPr="00620C0E" w:rsidRDefault="008F3E2D" w:rsidP="008F3E2D">
      <w:pPr>
        <w:widowControl w:val="0"/>
        <w:autoSpaceDE w:val="0"/>
        <w:autoSpaceDN w:val="0"/>
        <w:adjustRightInd w:val="0"/>
        <w:ind w:right="-6"/>
        <w:rPr>
          <w:rFonts w:ascii="Arial" w:hAnsi="Arial" w:cs="Arial"/>
          <w:sz w:val="22"/>
          <w:szCs w:val="22"/>
        </w:rPr>
      </w:pPr>
    </w:p>
    <w:p w14:paraId="7E917427" w14:textId="17189A6D" w:rsidR="008F3E2D" w:rsidRPr="00C8104F" w:rsidRDefault="008F3E2D" w:rsidP="00C8104F">
      <w:pPr>
        <w:pStyle w:val="Luettelokappale"/>
        <w:widowControl w:val="0"/>
        <w:numPr>
          <w:ilvl w:val="0"/>
          <w:numId w:val="3"/>
        </w:numPr>
        <w:autoSpaceDE w:val="0"/>
        <w:autoSpaceDN w:val="0"/>
        <w:adjustRightInd w:val="0"/>
        <w:ind w:right="-6"/>
        <w:rPr>
          <w:rFonts w:ascii="Arial" w:hAnsi="Arial" w:cs="Arial"/>
          <w:sz w:val="22"/>
          <w:szCs w:val="22"/>
        </w:rPr>
      </w:pPr>
      <w:r w:rsidRPr="00C8104F">
        <w:rPr>
          <w:rFonts w:ascii="Arial" w:hAnsi="Arial" w:cs="Arial"/>
          <w:sz w:val="22"/>
          <w:szCs w:val="22"/>
        </w:rPr>
        <w:t xml:space="preserve">Palkka maksetaan takautuvasti 15. ja </w:t>
      </w:r>
      <w:r w:rsidR="00327430" w:rsidRPr="00C8104F">
        <w:rPr>
          <w:rFonts w:ascii="Arial" w:hAnsi="Arial" w:cs="Arial"/>
          <w:sz w:val="22"/>
          <w:szCs w:val="22"/>
        </w:rPr>
        <w:t>kuun viimeinen</w:t>
      </w:r>
      <w:r w:rsidRPr="00C8104F">
        <w:rPr>
          <w:rFonts w:ascii="Arial" w:hAnsi="Arial" w:cs="Arial"/>
          <w:sz w:val="22"/>
          <w:szCs w:val="22"/>
        </w:rPr>
        <w:t xml:space="preserve"> päivä. </w:t>
      </w:r>
    </w:p>
    <w:p w14:paraId="7E917428" w14:textId="77777777" w:rsidR="008F3E2D" w:rsidRPr="00C8104F" w:rsidRDefault="008F3E2D" w:rsidP="00C8104F">
      <w:pPr>
        <w:pStyle w:val="Luettelokappale"/>
        <w:widowControl w:val="0"/>
        <w:autoSpaceDE w:val="0"/>
        <w:autoSpaceDN w:val="0"/>
        <w:adjustRightInd w:val="0"/>
        <w:ind w:right="-6"/>
        <w:rPr>
          <w:rFonts w:ascii="Arial" w:hAnsi="Arial" w:cs="Arial"/>
          <w:sz w:val="22"/>
          <w:szCs w:val="22"/>
        </w:rPr>
      </w:pPr>
      <w:r w:rsidRPr="00C8104F">
        <w:rPr>
          <w:rFonts w:ascii="Arial" w:hAnsi="Arial" w:cs="Arial"/>
          <w:sz w:val="22"/>
          <w:szCs w:val="22"/>
        </w:rPr>
        <w:t>(ohje: Lisäehto koskee tuntipalkkaisia avustajia, jotka haluavat palkan kaksi kertaa kuukaudessa.)</w:t>
      </w:r>
    </w:p>
    <w:p w14:paraId="7E917429" w14:textId="77777777" w:rsidR="008F3E2D" w:rsidRPr="00620C0E" w:rsidRDefault="008F3E2D" w:rsidP="008F3E2D">
      <w:pPr>
        <w:widowControl w:val="0"/>
        <w:autoSpaceDE w:val="0"/>
        <w:autoSpaceDN w:val="0"/>
        <w:adjustRightInd w:val="0"/>
        <w:ind w:right="-6"/>
        <w:rPr>
          <w:rFonts w:ascii="Arial" w:hAnsi="Arial" w:cs="Arial"/>
          <w:sz w:val="22"/>
          <w:szCs w:val="22"/>
        </w:rPr>
      </w:pPr>
    </w:p>
    <w:p w14:paraId="7E91742A" w14:textId="33C62E0E" w:rsidR="008F3E2D" w:rsidRPr="00C8104F" w:rsidRDefault="008F3E2D" w:rsidP="00C8104F">
      <w:pPr>
        <w:pStyle w:val="Luettelokappale"/>
        <w:widowControl w:val="0"/>
        <w:numPr>
          <w:ilvl w:val="0"/>
          <w:numId w:val="3"/>
        </w:numPr>
        <w:autoSpaceDE w:val="0"/>
        <w:autoSpaceDN w:val="0"/>
        <w:adjustRightInd w:val="0"/>
        <w:ind w:right="-6"/>
        <w:rPr>
          <w:rFonts w:ascii="Arial" w:hAnsi="Arial" w:cs="Arial"/>
          <w:sz w:val="22"/>
          <w:szCs w:val="22"/>
        </w:rPr>
      </w:pPr>
      <w:r w:rsidRPr="00C8104F">
        <w:rPr>
          <w:rFonts w:ascii="Arial" w:hAnsi="Arial" w:cs="Arial"/>
          <w:sz w:val="22"/>
          <w:szCs w:val="22"/>
        </w:rPr>
        <w:t xml:space="preserve">Palkka maksetaan takautuvasti kuukauden 15. päivä. </w:t>
      </w:r>
    </w:p>
    <w:p w14:paraId="7E91742B" w14:textId="77777777" w:rsidR="008F3E2D" w:rsidRPr="00C8104F" w:rsidRDefault="008F3E2D" w:rsidP="00C8104F">
      <w:pPr>
        <w:pStyle w:val="Luettelokappale"/>
        <w:widowControl w:val="0"/>
        <w:autoSpaceDE w:val="0"/>
        <w:autoSpaceDN w:val="0"/>
        <w:adjustRightInd w:val="0"/>
        <w:ind w:right="-6"/>
        <w:rPr>
          <w:rFonts w:ascii="Arial" w:hAnsi="Arial" w:cs="Arial"/>
          <w:sz w:val="22"/>
          <w:szCs w:val="22"/>
        </w:rPr>
      </w:pPr>
      <w:r w:rsidRPr="00C8104F">
        <w:rPr>
          <w:rFonts w:ascii="Arial" w:hAnsi="Arial" w:cs="Arial"/>
          <w:sz w:val="22"/>
          <w:szCs w:val="22"/>
        </w:rPr>
        <w:t>(Ohje: Lisäehto koskee tuntipalkkaisia avustajia, jotka haluavat palkan kerran kuukaudessa.)</w:t>
      </w:r>
    </w:p>
    <w:p w14:paraId="7E91742F" w14:textId="77777777" w:rsidR="008F3E2D" w:rsidRPr="00620C0E" w:rsidRDefault="008F3E2D" w:rsidP="008F3E2D">
      <w:pPr>
        <w:widowControl w:val="0"/>
        <w:autoSpaceDE w:val="0"/>
        <w:autoSpaceDN w:val="0"/>
        <w:adjustRightInd w:val="0"/>
        <w:ind w:right="-6"/>
        <w:rPr>
          <w:rFonts w:ascii="Arial" w:hAnsi="Arial" w:cs="Arial"/>
          <w:sz w:val="22"/>
          <w:szCs w:val="22"/>
        </w:rPr>
      </w:pPr>
    </w:p>
    <w:p w14:paraId="7E917430" w14:textId="3AB04FAF" w:rsidR="008F3E2D" w:rsidRPr="00C8104F" w:rsidRDefault="008F3E2D" w:rsidP="00C8104F">
      <w:pPr>
        <w:pStyle w:val="Luettelokappale"/>
        <w:widowControl w:val="0"/>
        <w:numPr>
          <w:ilvl w:val="0"/>
          <w:numId w:val="3"/>
        </w:numPr>
        <w:autoSpaceDE w:val="0"/>
        <w:autoSpaceDN w:val="0"/>
        <w:adjustRightInd w:val="0"/>
        <w:ind w:right="-6"/>
        <w:rPr>
          <w:rFonts w:ascii="Arial" w:hAnsi="Arial" w:cs="Arial"/>
          <w:sz w:val="22"/>
          <w:szCs w:val="22"/>
        </w:rPr>
      </w:pPr>
      <w:r w:rsidRPr="00C8104F">
        <w:rPr>
          <w:rFonts w:ascii="Arial" w:hAnsi="Arial" w:cs="Arial"/>
          <w:sz w:val="22"/>
          <w:szCs w:val="22"/>
        </w:rPr>
        <w:t>Muutos työajassa kohtaan merkitään työsuhteessa tapahtuneet työajan muutokset. Tuntimäärän ja työajan tulee perustua kunnan sosiaalityöntekijän tekemään työnantajana toimivan vammaisen henkilön palvelusuunnitelmaan ja voimassa olevaan henkilökohtaisen avun päätöksen. Vaihtelevasta työajasta ei saa työnantajan aloitteesta sopia, jos sopimuksella katettava työnantajan työvoimatarve on kiinteä tai jos työntekijällä on tarkoitus teettää kiinteää työaikaa.</w:t>
      </w:r>
      <w:r w:rsidR="00F36246" w:rsidRPr="00C8104F">
        <w:rPr>
          <w:rFonts w:ascii="Arial" w:hAnsi="Arial" w:cs="Arial"/>
          <w:sz w:val="22"/>
          <w:szCs w:val="22"/>
        </w:rPr>
        <w:t xml:space="preserve"> </w:t>
      </w:r>
      <w:r w:rsidRPr="00C8104F">
        <w:rPr>
          <w:rFonts w:ascii="Arial" w:hAnsi="Arial" w:cs="Arial"/>
          <w:sz w:val="22"/>
          <w:szCs w:val="22"/>
        </w:rPr>
        <w:t>Työnantajalla tulee olla peruste vaihtelevan työajan ehdon käyttämiselle. Työntekijän aloitteesta vaihtelevan työajan sopimus on mahdollista tehdä. Tällöin työsopimukseen kirjataan, että kirjaus tehdään työntekijän pyynnöstä ja lisäksi syy, miksi työntekijä kirjausta pyytää.</w:t>
      </w:r>
    </w:p>
    <w:p w14:paraId="7E917431" w14:textId="76FE08BF" w:rsidR="008F3E2D" w:rsidRPr="00C8104F" w:rsidRDefault="008F3E2D" w:rsidP="00C8104F">
      <w:pPr>
        <w:pStyle w:val="Luettelokappale"/>
        <w:widowControl w:val="0"/>
        <w:numPr>
          <w:ilvl w:val="1"/>
          <w:numId w:val="3"/>
        </w:numPr>
        <w:autoSpaceDE w:val="0"/>
        <w:autoSpaceDN w:val="0"/>
        <w:adjustRightInd w:val="0"/>
        <w:ind w:right="-6"/>
        <w:rPr>
          <w:rFonts w:ascii="Arial" w:hAnsi="Arial" w:cs="Arial"/>
          <w:sz w:val="22"/>
          <w:szCs w:val="22"/>
        </w:rPr>
      </w:pPr>
      <w:r w:rsidRPr="00C8104F">
        <w:rPr>
          <w:rFonts w:ascii="Arial" w:hAnsi="Arial" w:cs="Arial"/>
          <w:sz w:val="22"/>
          <w:szCs w:val="22"/>
        </w:rPr>
        <w:t>Jos työaika on kiinteä (esim. 30 h/kk) ja jota myös noudatetaan, ei tarvitse tehdä selvitystä.</w:t>
      </w:r>
    </w:p>
    <w:p w14:paraId="7E917432" w14:textId="0157AB2C" w:rsidR="008F3E2D" w:rsidRPr="00C8104F" w:rsidRDefault="008F3E2D" w:rsidP="00C8104F">
      <w:pPr>
        <w:pStyle w:val="Luettelokappale"/>
        <w:widowControl w:val="0"/>
        <w:numPr>
          <w:ilvl w:val="1"/>
          <w:numId w:val="3"/>
        </w:numPr>
        <w:autoSpaceDE w:val="0"/>
        <w:autoSpaceDN w:val="0"/>
        <w:adjustRightInd w:val="0"/>
        <w:ind w:right="-6"/>
        <w:rPr>
          <w:rFonts w:ascii="Arial" w:hAnsi="Arial" w:cs="Arial"/>
          <w:sz w:val="22"/>
          <w:szCs w:val="22"/>
        </w:rPr>
      </w:pPr>
      <w:r w:rsidRPr="00C8104F">
        <w:rPr>
          <w:rFonts w:ascii="Arial" w:hAnsi="Arial" w:cs="Arial"/>
          <w:sz w:val="22"/>
          <w:szCs w:val="22"/>
        </w:rPr>
        <w:t>Jos työaika on vaihteleva (esim. 0-</w:t>
      </w:r>
      <w:proofErr w:type="gramStart"/>
      <w:r w:rsidRPr="00C8104F">
        <w:rPr>
          <w:rFonts w:ascii="Arial" w:hAnsi="Arial" w:cs="Arial"/>
          <w:sz w:val="22"/>
          <w:szCs w:val="22"/>
        </w:rPr>
        <w:t>30h</w:t>
      </w:r>
      <w:proofErr w:type="gramEnd"/>
      <w:r w:rsidRPr="00C8104F">
        <w:rPr>
          <w:rFonts w:ascii="Arial" w:hAnsi="Arial" w:cs="Arial"/>
          <w:sz w:val="22"/>
          <w:szCs w:val="22"/>
        </w:rPr>
        <w:t xml:space="preserve">/kk tai enintään </w:t>
      </w:r>
      <w:proofErr w:type="gramStart"/>
      <w:r w:rsidRPr="00C8104F">
        <w:rPr>
          <w:rFonts w:ascii="Arial" w:hAnsi="Arial" w:cs="Arial"/>
          <w:sz w:val="22"/>
          <w:szCs w:val="22"/>
        </w:rPr>
        <w:t>30h</w:t>
      </w:r>
      <w:proofErr w:type="gramEnd"/>
      <w:r w:rsidRPr="00C8104F">
        <w:rPr>
          <w:rFonts w:ascii="Arial" w:hAnsi="Arial" w:cs="Arial"/>
          <w:sz w:val="22"/>
          <w:szCs w:val="22"/>
        </w:rPr>
        <w:t>/kk), tulee tehdä selvitys (esim. avustaja haluaa työskennellä keikkatyöläisenä).</w:t>
      </w:r>
    </w:p>
    <w:p w14:paraId="7E917433" w14:textId="77777777" w:rsidR="008F3E2D" w:rsidRPr="009012EA" w:rsidRDefault="008F3E2D" w:rsidP="008F3E2D">
      <w:pPr>
        <w:widowControl w:val="0"/>
        <w:autoSpaceDE w:val="0"/>
        <w:autoSpaceDN w:val="0"/>
        <w:adjustRightInd w:val="0"/>
        <w:ind w:left="720" w:right="-6"/>
        <w:rPr>
          <w:rFonts w:ascii="Arial" w:hAnsi="Arial" w:cs="Arial"/>
          <w:sz w:val="22"/>
          <w:szCs w:val="22"/>
        </w:rPr>
      </w:pPr>
    </w:p>
    <w:p w14:paraId="7E917434" w14:textId="19365213" w:rsidR="008F3E2D" w:rsidRPr="00C8104F" w:rsidRDefault="008F3E2D" w:rsidP="00C8104F">
      <w:pPr>
        <w:pStyle w:val="Luettelokappale"/>
        <w:widowControl w:val="0"/>
        <w:numPr>
          <w:ilvl w:val="0"/>
          <w:numId w:val="3"/>
        </w:numPr>
        <w:autoSpaceDE w:val="0"/>
        <w:autoSpaceDN w:val="0"/>
        <w:adjustRightInd w:val="0"/>
        <w:ind w:right="-6"/>
        <w:rPr>
          <w:rFonts w:ascii="Arial" w:hAnsi="Arial" w:cs="Arial"/>
          <w:sz w:val="22"/>
          <w:szCs w:val="22"/>
        </w:rPr>
      </w:pPr>
      <w:r w:rsidRPr="00C8104F">
        <w:rPr>
          <w:rFonts w:ascii="Arial" w:hAnsi="Arial" w:cs="Arial"/>
          <w:sz w:val="22"/>
          <w:szCs w:val="22"/>
        </w:rPr>
        <w:t>Työtehtävät:</w:t>
      </w:r>
    </w:p>
    <w:p w14:paraId="7E917435" w14:textId="77777777" w:rsidR="008F3E2D" w:rsidRPr="00C8104F" w:rsidRDefault="008F3E2D" w:rsidP="00C8104F">
      <w:pPr>
        <w:pStyle w:val="Luettelokappale"/>
        <w:widowControl w:val="0"/>
        <w:autoSpaceDE w:val="0"/>
        <w:autoSpaceDN w:val="0"/>
        <w:adjustRightInd w:val="0"/>
        <w:ind w:right="-6"/>
        <w:rPr>
          <w:rFonts w:ascii="Arial" w:hAnsi="Arial" w:cs="Arial"/>
          <w:sz w:val="22"/>
          <w:szCs w:val="22"/>
        </w:rPr>
      </w:pPr>
      <w:r w:rsidRPr="00C8104F">
        <w:rPr>
          <w:rFonts w:ascii="Arial" w:hAnsi="Arial" w:cs="Arial"/>
          <w:sz w:val="22"/>
          <w:szCs w:val="22"/>
        </w:rPr>
        <w:t>Kohtaan merkitään työtehtävien muutokset ja lisäykset. Työtehtävien muutoksista on sovittava ennalta yhdessä työntekijän kanssa.</w:t>
      </w:r>
    </w:p>
    <w:p w14:paraId="7E917436" w14:textId="77777777" w:rsidR="008F3E2D" w:rsidRPr="00620C0E" w:rsidRDefault="008F3E2D" w:rsidP="008F3E2D">
      <w:pPr>
        <w:widowControl w:val="0"/>
        <w:autoSpaceDE w:val="0"/>
        <w:autoSpaceDN w:val="0"/>
        <w:adjustRightInd w:val="0"/>
        <w:ind w:right="-6"/>
        <w:rPr>
          <w:rFonts w:ascii="Arial" w:hAnsi="Arial" w:cs="Arial"/>
          <w:sz w:val="22"/>
          <w:szCs w:val="22"/>
        </w:rPr>
      </w:pPr>
    </w:p>
    <w:p w14:paraId="7E917437" w14:textId="02232F5B" w:rsidR="008F3E2D" w:rsidRDefault="008F3E2D" w:rsidP="00C8104F">
      <w:pPr>
        <w:pStyle w:val="Luettelokappale"/>
        <w:widowControl w:val="0"/>
        <w:numPr>
          <w:ilvl w:val="0"/>
          <w:numId w:val="3"/>
        </w:numPr>
        <w:autoSpaceDE w:val="0"/>
        <w:autoSpaceDN w:val="0"/>
        <w:adjustRightInd w:val="0"/>
        <w:ind w:right="-6"/>
        <w:rPr>
          <w:rFonts w:ascii="Arial" w:hAnsi="Arial" w:cs="Arial"/>
          <w:sz w:val="22"/>
          <w:szCs w:val="22"/>
        </w:rPr>
      </w:pPr>
      <w:proofErr w:type="gramStart"/>
      <w:r w:rsidRPr="00C8104F">
        <w:rPr>
          <w:rFonts w:ascii="Arial" w:hAnsi="Arial" w:cs="Arial"/>
          <w:sz w:val="22"/>
          <w:szCs w:val="22"/>
        </w:rPr>
        <w:t>Tulee töihin tarvittaessa työsopimus on</w:t>
      </w:r>
      <w:proofErr w:type="gramEnd"/>
      <w:r w:rsidRPr="00C8104F">
        <w:rPr>
          <w:rFonts w:ascii="Arial" w:hAnsi="Arial" w:cs="Arial"/>
          <w:sz w:val="22"/>
          <w:szCs w:val="22"/>
        </w:rPr>
        <w:t xml:space="preserve"> toistaiseksi </w:t>
      </w:r>
      <w:r w:rsidR="00A90635" w:rsidRPr="00C8104F">
        <w:rPr>
          <w:rFonts w:ascii="Arial" w:hAnsi="Arial" w:cs="Arial"/>
          <w:sz w:val="22"/>
          <w:szCs w:val="22"/>
        </w:rPr>
        <w:t>voimassa oleva</w:t>
      </w:r>
      <w:r w:rsidRPr="00C8104F">
        <w:rPr>
          <w:rFonts w:ascii="Arial" w:hAnsi="Arial" w:cs="Arial"/>
          <w:sz w:val="22"/>
          <w:szCs w:val="22"/>
        </w:rPr>
        <w:t>. Yleensä sopimus tehdään ns. vakituisille sijaisille. Lain mukaan vaaditaan perustelut, miksi sopimus tehdään ja kenen aloitteesta (esim. avustaja haluaa työskennellä keikkatyöläisenä).</w:t>
      </w:r>
    </w:p>
    <w:p w14:paraId="04D4C6AE" w14:textId="77777777" w:rsidR="001D0C44" w:rsidRDefault="001D0C44" w:rsidP="001D0C44">
      <w:pPr>
        <w:pStyle w:val="Luettelokappale"/>
        <w:widowControl w:val="0"/>
        <w:autoSpaceDE w:val="0"/>
        <w:autoSpaceDN w:val="0"/>
        <w:adjustRightInd w:val="0"/>
        <w:ind w:right="-6"/>
        <w:rPr>
          <w:rFonts w:ascii="Arial" w:hAnsi="Arial" w:cs="Arial"/>
          <w:sz w:val="22"/>
          <w:szCs w:val="22"/>
        </w:rPr>
      </w:pPr>
    </w:p>
    <w:p w14:paraId="6BA2B601" w14:textId="2D8C1065" w:rsidR="001D0C44" w:rsidRPr="00C8104F" w:rsidRDefault="001D0C44" w:rsidP="00C8104F">
      <w:pPr>
        <w:pStyle w:val="Luettelokappale"/>
        <w:widowControl w:val="0"/>
        <w:numPr>
          <w:ilvl w:val="0"/>
          <w:numId w:val="3"/>
        </w:numPr>
        <w:autoSpaceDE w:val="0"/>
        <w:autoSpaceDN w:val="0"/>
        <w:adjustRightInd w:val="0"/>
        <w:ind w:right="-6"/>
        <w:rPr>
          <w:rFonts w:ascii="Arial" w:hAnsi="Arial" w:cs="Arial"/>
          <w:sz w:val="22"/>
          <w:szCs w:val="22"/>
        </w:rPr>
      </w:pPr>
      <w:r>
        <w:rPr>
          <w:rFonts w:ascii="Arial" w:hAnsi="Arial" w:cs="Arial"/>
          <w:sz w:val="22"/>
          <w:szCs w:val="22"/>
        </w:rPr>
        <w:t>Voitte tässä kohdassa sopia henkilöstä, joka työnantajan estyessä (esim. äkillinen sairaalaan joutuminen) voi allekirjoittaa työnantajan puolesta tuntilistat ja lomautuslomakkeet. Edellyttää kyseisen henkilön suostumusta.</w:t>
      </w:r>
    </w:p>
    <w:p w14:paraId="7E917438" w14:textId="77777777" w:rsidR="008F3E2D" w:rsidRPr="00620C0E" w:rsidRDefault="008F3E2D" w:rsidP="008F3E2D">
      <w:pPr>
        <w:widowControl w:val="0"/>
        <w:autoSpaceDE w:val="0"/>
        <w:autoSpaceDN w:val="0"/>
        <w:adjustRightInd w:val="0"/>
        <w:ind w:right="-6"/>
        <w:rPr>
          <w:rFonts w:ascii="Arial" w:hAnsi="Arial" w:cs="Arial"/>
          <w:sz w:val="22"/>
          <w:szCs w:val="22"/>
        </w:rPr>
      </w:pPr>
    </w:p>
    <w:p w14:paraId="7E917439" w14:textId="0988324C" w:rsidR="008F3E2D" w:rsidRPr="00C8104F" w:rsidRDefault="008F3E2D" w:rsidP="00C8104F">
      <w:pPr>
        <w:pStyle w:val="Luettelokappale"/>
        <w:widowControl w:val="0"/>
        <w:numPr>
          <w:ilvl w:val="0"/>
          <w:numId w:val="3"/>
        </w:numPr>
        <w:autoSpaceDE w:val="0"/>
        <w:autoSpaceDN w:val="0"/>
        <w:adjustRightInd w:val="0"/>
        <w:ind w:right="-6"/>
        <w:rPr>
          <w:rFonts w:ascii="Arial" w:hAnsi="Arial" w:cs="Arial"/>
          <w:sz w:val="22"/>
          <w:szCs w:val="22"/>
        </w:rPr>
      </w:pPr>
      <w:r w:rsidRPr="00C8104F">
        <w:rPr>
          <w:rFonts w:ascii="Arial" w:hAnsi="Arial" w:cs="Arial"/>
          <w:sz w:val="22"/>
          <w:szCs w:val="22"/>
        </w:rPr>
        <w:t xml:space="preserve">Muu, </w:t>
      </w:r>
      <w:proofErr w:type="gramStart"/>
      <w:r w:rsidRPr="00C8104F">
        <w:rPr>
          <w:rFonts w:ascii="Arial" w:hAnsi="Arial" w:cs="Arial"/>
          <w:sz w:val="22"/>
          <w:szCs w:val="22"/>
        </w:rPr>
        <w:t>mikä?:</w:t>
      </w:r>
      <w:proofErr w:type="gramEnd"/>
    </w:p>
    <w:p w14:paraId="7E91743A" w14:textId="77777777" w:rsidR="008F3E2D" w:rsidRPr="00C8104F" w:rsidRDefault="008F3E2D" w:rsidP="00C8104F">
      <w:pPr>
        <w:pStyle w:val="Luettelokappale"/>
        <w:widowControl w:val="0"/>
        <w:autoSpaceDE w:val="0"/>
        <w:autoSpaceDN w:val="0"/>
        <w:adjustRightInd w:val="0"/>
        <w:ind w:right="-6"/>
        <w:rPr>
          <w:rFonts w:ascii="Arial" w:hAnsi="Arial" w:cs="Arial"/>
          <w:sz w:val="22"/>
          <w:szCs w:val="22"/>
        </w:rPr>
      </w:pPr>
      <w:r w:rsidRPr="00C8104F">
        <w:rPr>
          <w:rFonts w:ascii="Arial" w:hAnsi="Arial" w:cs="Arial"/>
          <w:sz w:val="22"/>
          <w:szCs w:val="22"/>
        </w:rPr>
        <w:t>Kohtaan merkitään työsuhteen muut muutokset, joita ei ole edellä lueteltu.</w:t>
      </w:r>
    </w:p>
    <w:p w14:paraId="7E91743B" w14:textId="77777777" w:rsidR="008F3E2D" w:rsidRPr="00620C0E" w:rsidRDefault="008F3E2D" w:rsidP="008F3E2D">
      <w:pPr>
        <w:widowControl w:val="0"/>
        <w:autoSpaceDE w:val="0"/>
        <w:autoSpaceDN w:val="0"/>
        <w:adjustRightInd w:val="0"/>
        <w:ind w:right="-6"/>
        <w:rPr>
          <w:rFonts w:ascii="Arial" w:hAnsi="Arial" w:cs="Arial"/>
          <w:sz w:val="22"/>
          <w:szCs w:val="22"/>
        </w:rPr>
      </w:pPr>
    </w:p>
    <w:p w14:paraId="7E91743C" w14:textId="77777777" w:rsidR="008F3E2D" w:rsidRPr="00620C0E" w:rsidRDefault="008F3E2D" w:rsidP="008F3E2D">
      <w:pPr>
        <w:widowControl w:val="0"/>
        <w:autoSpaceDE w:val="0"/>
        <w:autoSpaceDN w:val="0"/>
        <w:adjustRightInd w:val="0"/>
        <w:ind w:right="-6"/>
        <w:rPr>
          <w:rFonts w:ascii="Arial" w:hAnsi="Arial" w:cs="Arial"/>
          <w:sz w:val="22"/>
          <w:szCs w:val="22"/>
        </w:rPr>
      </w:pPr>
    </w:p>
    <w:p w14:paraId="7E91743E" w14:textId="66F3A3A4" w:rsidR="00D9429E" w:rsidRPr="00ED3D83" w:rsidRDefault="008F3E2D" w:rsidP="00ED3D83">
      <w:pPr>
        <w:widowControl w:val="0"/>
        <w:autoSpaceDE w:val="0"/>
        <w:autoSpaceDN w:val="0"/>
        <w:adjustRightInd w:val="0"/>
        <w:ind w:right="-6"/>
        <w:rPr>
          <w:rFonts w:ascii="Arial" w:hAnsi="Arial" w:cs="Arial"/>
          <w:sz w:val="22"/>
          <w:szCs w:val="22"/>
        </w:rPr>
      </w:pPr>
      <w:r>
        <w:rPr>
          <w:rFonts w:ascii="Arial" w:hAnsi="Arial" w:cs="Arial"/>
          <w:sz w:val="22"/>
          <w:szCs w:val="22"/>
        </w:rPr>
        <w:t>Lisälehti tehdään kolmena kappaleena: 1 työnantajalle, 1 työntekijälle ja 1 tilitoimistoon (kopio), paitsi työtehtävien muutoksista ei tarvitse ilmoittaa tilitoimistoon.</w:t>
      </w:r>
    </w:p>
    <w:sectPr w:rsidR="00D9429E" w:rsidRPr="00ED3D83">
      <w:pgSz w:w="11900" w:h="16840"/>
      <w:pgMar w:top="1417" w:right="1134" w:bottom="1417"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FFE0" w14:textId="77777777" w:rsidR="00165EF0" w:rsidRDefault="00165EF0" w:rsidP="00611E2E">
      <w:r>
        <w:separator/>
      </w:r>
    </w:p>
  </w:endnote>
  <w:endnote w:type="continuationSeparator" w:id="0">
    <w:p w14:paraId="53FCAF7B" w14:textId="77777777" w:rsidR="00165EF0" w:rsidRDefault="00165EF0" w:rsidP="0061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5814" w14:textId="77777777" w:rsidR="00165EF0" w:rsidRDefault="00165EF0" w:rsidP="00611E2E">
      <w:r>
        <w:separator/>
      </w:r>
    </w:p>
  </w:footnote>
  <w:footnote w:type="continuationSeparator" w:id="0">
    <w:p w14:paraId="5B6FE790" w14:textId="77777777" w:rsidR="00165EF0" w:rsidRDefault="00165EF0" w:rsidP="00611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182"/>
    <w:multiLevelType w:val="hybridMultilevel"/>
    <w:tmpl w:val="FA7C26B4"/>
    <w:lvl w:ilvl="0" w:tplc="040B0011">
      <w:start w:val="1"/>
      <w:numFmt w:val="decimal"/>
      <w:lvlText w:val="%1)"/>
      <w:lvlJc w:val="left"/>
      <w:pPr>
        <w:ind w:left="643"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1AA6F2C"/>
    <w:multiLevelType w:val="hybridMultilevel"/>
    <w:tmpl w:val="81BA3352"/>
    <w:lvl w:ilvl="0" w:tplc="3AF67BE4">
      <w:start w:val="1"/>
      <w:numFmt w:val="upp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63910C62"/>
    <w:multiLevelType w:val="hybridMultilevel"/>
    <w:tmpl w:val="41E08FF2"/>
    <w:lvl w:ilvl="0" w:tplc="040B000F">
      <w:start w:val="1"/>
      <w:numFmt w:val="decimal"/>
      <w:lvlText w:val="%1."/>
      <w:lvlJc w:val="left"/>
      <w:pPr>
        <w:ind w:left="720" w:hanging="360"/>
      </w:pPr>
    </w:lvl>
    <w:lvl w:ilvl="1" w:tplc="DCE4CC22">
      <w:start w:val="5"/>
      <w:numFmt w:val="bullet"/>
      <w:lvlText w:val="-"/>
      <w:lvlJc w:val="left"/>
      <w:pPr>
        <w:ind w:left="1440" w:hanging="360"/>
      </w:pPr>
      <w:rPr>
        <w:rFonts w:ascii="Arial" w:eastAsia="Times New Roman" w:hAnsi="Arial" w:cs="Aria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066150868">
    <w:abstractNumId w:val="0"/>
  </w:num>
  <w:num w:numId="2" w16cid:durableId="1717663098">
    <w:abstractNumId w:val="1"/>
  </w:num>
  <w:num w:numId="3" w16cid:durableId="618218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2D"/>
    <w:rsid w:val="000A6034"/>
    <w:rsid w:val="00165EF0"/>
    <w:rsid w:val="001D0C44"/>
    <w:rsid w:val="00327430"/>
    <w:rsid w:val="003558E1"/>
    <w:rsid w:val="003D7616"/>
    <w:rsid w:val="00480AEF"/>
    <w:rsid w:val="004C58CB"/>
    <w:rsid w:val="005C1BDF"/>
    <w:rsid w:val="00611E2E"/>
    <w:rsid w:val="0068495A"/>
    <w:rsid w:val="006A2AA0"/>
    <w:rsid w:val="0070180F"/>
    <w:rsid w:val="007374F6"/>
    <w:rsid w:val="007556A2"/>
    <w:rsid w:val="00782E25"/>
    <w:rsid w:val="007932BD"/>
    <w:rsid w:val="00832CD2"/>
    <w:rsid w:val="00851642"/>
    <w:rsid w:val="008F3E2D"/>
    <w:rsid w:val="009546CC"/>
    <w:rsid w:val="009C52DB"/>
    <w:rsid w:val="00A90635"/>
    <w:rsid w:val="00AA3767"/>
    <w:rsid w:val="00AE629D"/>
    <w:rsid w:val="00BC68A1"/>
    <w:rsid w:val="00C4282F"/>
    <w:rsid w:val="00C8104F"/>
    <w:rsid w:val="00D9429E"/>
    <w:rsid w:val="00DF0185"/>
    <w:rsid w:val="00E73684"/>
    <w:rsid w:val="00ED3D83"/>
    <w:rsid w:val="00ED565D"/>
    <w:rsid w:val="00F36246"/>
    <w:rsid w:val="00F61EA0"/>
    <w:rsid w:val="00F62D13"/>
    <w:rsid w:val="00F669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173EC"/>
  <w15:chartTrackingRefBased/>
  <w15:docId w15:val="{BA317B40-8B29-8B41-ABDA-051750EB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3E2D"/>
    <w:rPr>
      <w:rFonts w:ascii="Times New Roman" w:eastAsia="Times New Roman" w:hAnsi="Times New Roman" w:cs="Times New Roman"/>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81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802D3C2BA5CB34C88547BA7046097FA" ma:contentTypeVersion="2" ma:contentTypeDescription="Luo uusi asiakirja." ma:contentTypeScope="" ma:versionID="dc9f3f8e777c98e65eaf881ac6ef17b2">
  <xsd:schema xmlns:xsd="http://www.w3.org/2001/XMLSchema" xmlns:xs="http://www.w3.org/2001/XMLSchema" xmlns:p="http://schemas.microsoft.com/office/2006/metadata/properties" xmlns:ns2="eab06af2-e08a-4dac-a09f-bc4dbb8a0de1" targetNamespace="http://schemas.microsoft.com/office/2006/metadata/properties" ma:root="true" ma:fieldsID="f439c8f2dbeba02711909c1a2ba3e38f" ns2:_="">
    <xsd:import namespace="eab06af2-e08a-4dac-a09f-bc4dbb8a0d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6af2-e08a-4dac-a09f-bc4dbb8a0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D331E-3C82-4A0C-9571-146F0448E7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993E8-9E56-431C-ACEF-3385A2A9E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6af2-e08a-4dac-a09f-bc4dbb8a0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4FB30-9901-4FB1-B731-B4BB49FC7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3826</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Romppanen</dc:creator>
  <cp:keywords/>
  <dc:description/>
  <cp:lastModifiedBy>Sutela Eliisa</cp:lastModifiedBy>
  <cp:revision>2</cp:revision>
  <cp:lastPrinted>2026-01-21T07:11:00Z</cp:lastPrinted>
  <dcterms:created xsi:type="dcterms:W3CDTF">2026-03-23T09:30:00Z</dcterms:created>
  <dcterms:modified xsi:type="dcterms:W3CDTF">2026-03-23T09:30:00Z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0x010100C802D3C2BA5CB34C88547BA7046097FA</vt:lpwstr>
  </property>
</Properties>
</file>